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3314B7" w:rsidRPr="003314B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053E6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004C31">
        <w:rPr>
          <w:rFonts w:ascii="Times New Roman" w:eastAsia="Times New Roman" w:hAnsi="Times New Roman" w:cs="Times New Roman"/>
          <w:sz w:val="28"/>
          <w:szCs w:val="28"/>
          <w:lang w:eastAsia="ru-RU"/>
        </w:rPr>
        <w:t>09 июля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17.00 часов по местного времени по адресу: </w:t>
      </w:r>
      <w:bookmarkStart w:id="2" w:name="OLE_LINK125"/>
      <w:bookmarkStart w:id="3" w:name="OLE_LINK126"/>
      <w:r w:rsidRPr="00053E6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 xml:space="preserve"> Полазна, ул. Дружбы, 4а</w:t>
      </w:r>
      <w:r w:rsidRPr="00053E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bookmarkEnd w:id="2"/>
      <w:bookmarkEnd w:id="3"/>
      <w:r w:rsidRPr="00053E6C">
        <w:rPr>
          <w:rFonts w:ascii="Times New Roman" w:hAnsi="Times New Roman" w:cs="Times New Roman"/>
          <w:color w:val="000000"/>
          <w:sz w:val="28"/>
          <w:szCs w:val="28"/>
        </w:rPr>
        <w:t>административное здание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3115BC">
        <w:t xml:space="preserve">, </w:t>
      </w:r>
      <w:r w:rsidR="003115BC" w:rsidRPr="000C5963">
        <w:rPr>
          <w:rFonts w:ascii="Times New Roman" w:hAnsi="Times New Roman" w:cs="Times New Roman"/>
          <w:sz w:val="28"/>
          <w:szCs w:val="28"/>
        </w:rPr>
        <w:t>на официальном сайте Полазненского</w:t>
      </w:r>
      <w:r w:rsidR="00004C31">
        <w:rPr>
          <w:rFonts w:ascii="Times New Roman" w:hAnsi="Times New Roman" w:cs="Times New Roman"/>
          <w:sz w:val="28"/>
          <w:szCs w:val="28"/>
        </w:rPr>
        <w:t> </w:t>
      </w:r>
      <w:r w:rsidR="003115BC" w:rsidRPr="000C5963">
        <w:rPr>
          <w:rFonts w:ascii="Times New Roman" w:hAnsi="Times New Roman" w:cs="Times New Roman"/>
          <w:sz w:val="28"/>
          <w:szCs w:val="28"/>
        </w:rPr>
        <w:t>городского</w:t>
      </w:r>
      <w:r w:rsidR="00004C31">
        <w:rPr>
          <w:rFonts w:ascii="Times New Roman" w:hAnsi="Times New Roman" w:cs="Times New Roman"/>
          <w:sz w:val="28"/>
          <w:szCs w:val="28"/>
        </w:rPr>
        <w:t> </w:t>
      </w:r>
      <w:r w:rsidR="003115BC" w:rsidRPr="000C5963">
        <w:rPr>
          <w:rFonts w:ascii="Times New Roman" w:hAnsi="Times New Roman" w:cs="Times New Roman"/>
          <w:sz w:val="28"/>
          <w:szCs w:val="28"/>
        </w:rPr>
        <w:t>поселения</w:t>
      </w:r>
      <w:r w:rsidR="00004C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14B7" w:rsidRPr="0060213F">
          <w:rPr>
            <w:rStyle w:val="a9"/>
            <w:rFonts w:ascii="Times New Roman" w:hAnsi="Times New Roman" w:cs="Times New Roman"/>
            <w:sz w:val="28"/>
            <w:szCs w:val="28"/>
          </w:rPr>
          <w:t>www.admpolazna.ru/gradostroitelstvo/publichnye-slushaniya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844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4" w:name="OLE_LINK108"/>
      <w:bookmarkStart w:id="5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 w:rsidRPr="00053E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3E6C">
        <w:rPr>
          <w:rFonts w:ascii="Times New Roman" w:hAnsi="Times New Roman" w:cs="Times New Roman"/>
          <w:sz w:val="28"/>
          <w:szCs w:val="28"/>
        </w:rPr>
        <w:t xml:space="preserve">обрянка, ул.Советская, д.14; в административном здании по адресу: Пермский край,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 xml:space="preserve"> Полазна, ул. Дружбы, 4а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администрации Добрянского муниципального района» по адресу: 618740, Пермский край, 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слушания», на официальном сайте Полазненского</w:t>
      </w:r>
      <w:r w:rsidR="00C844DD">
        <w:rPr>
          <w:rFonts w:ascii="Times New Roman" w:hAnsi="Times New Roman" w:cs="Times New Roman"/>
          <w:sz w:val="28"/>
          <w:szCs w:val="28"/>
        </w:rPr>
        <w:t> </w:t>
      </w:r>
      <w:r w:rsidR="000C5963" w:rsidRPr="000C5963">
        <w:rPr>
          <w:rFonts w:ascii="Times New Roman" w:hAnsi="Times New Roman" w:cs="Times New Roman"/>
          <w:sz w:val="28"/>
          <w:szCs w:val="28"/>
        </w:rPr>
        <w:t>городского</w:t>
      </w:r>
      <w:r w:rsidR="00C844DD">
        <w:rPr>
          <w:rFonts w:ascii="Times New Roman" w:hAnsi="Times New Roman" w:cs="Times New Roman"/>
          <w:sz w:val="28"/>
          <w:szCs w:val="28"/>
        </w:rPr>
        <w:t> </w:t>
      </w:r>
      <w:r w:rsidR="000C5963" w:rsidRPr="000C5963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7" w:history="1">
        <w:r w:rsidR="00C844DD" w:rsidRPr="0060213F">
          <w:rPr>
            <w:rStyle w:val="a9"/>
            <w:rFonts w:ascii="Times New Roman" w:hAnsi="Times New Roman" w:cs="Times New Roman"/>
            <w:sz w:val="28"/>
            <w:szCs w:val="28"/>
          </w:rPr>
          <w:t>www.admpolazna.ru/gradostroitelstvo/publichnye-slushaniya</w:t>
        </w:r>
      </w:hyperlink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200618">
        <w:rPr>
          <w:rFonts w:ascii="Times New Roman" w:hAnsi="Times New Roman" w:cs="Times New Roman"/>
          <w:sz w:val="28"/>
          <w:szCs w:val="28"/>
        </w:rPr>
        <w:t>09</w:t>
      </w:r>
      <w:r w:rsidRPr="002A13E7">
        <w:rPr>
          <w:rFonts w:ascii="Times New Roman" w:hAnsi="Times New Roman" w:cs="Times New Roman"/>
          <w:sz w:val="28"/>
          <w:szCs w:val="28"/>
        </w:rPr>
        <w:t xml:space="preserve"> </w:t>
      </w:r>
      <w:r w:rsidR="00200618">
        <w:rPr>
          <w:rFonts w:ascii="Times New Roman" w:hAnsi="Times New Roman" w:cs="Times New Roman"/>
          <w:sz w:val="28"/>
          <w:szCs w:val="28"/>
        </w:rPr>
        <w:t>июля</w:t>
      </w:r>
      <w:r w:rsidRPr="002A13E7">
        <w:rPr>
          <w:rFonts w:ascii="Times New Roman" w:hAnsi="Times New Roman" w:cs="Times New Roman"/>
          <w:sz w:val="28"/>
          <w:szCs w:val="28"/>
        </w:rPr>
        <w:t xml:space="preserve"> 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Советская, д.14, каб.305, </w:t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2-54-60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Советская, д.14, г. Добрянка, Пермский край, 618740, с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комиссию по подготовке и организации проведения публичных слушаний предложений </w:t>
      </w:r>
      <w:r w:rsidR="00200618"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</w:t>
      </w:r>
      <w:proofErr w:type="spellStart"/>
      <w:r w:rsidRPr="00353FB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53FBE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E4BA0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8" w:history="1">
        <w:proofErr w:type="gramEnd"/>
        <w:r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  <w:proofErr w:type="gramStart"/>
      </w:hyperlink>
      <w:r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9" w:history="1"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2C7EB6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Правилами землепользования и застройки Полазненского городского поселения </w:t>
      </w:r>
      <w:proofErr w:type="spellStart"/>
      <w:r w:rsidRPr="002C7EB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2C7EB6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решением Думы от 26 апреля 2006 г. № 48 «Об утверждении П</w:t>
      </w:r>
      <w:r w:rsidRPr="002C7EB6">
        <w:rPr>
          <w:rFonts w:ascii="Times New Roman" w:hAnsi="Times New Roman" w:cs="Times New Roman"/>
          <w:bCs/>
          <w:sz w:val="28"/>
          <w:szCs w:val="28"/>
        </w:rPr>
        <w:t xml:space="preserve">оложения о публичных слушаниях в </w:t>
      </w:r>
      <w:proofErr w:type="spellStart"/>
      <w:r w:rsidRPr="002C7EB6">
        <w:rPr>
          <w:rFonts w:ascii="Times New Roman" w:hAnsi="Times New Roman" w:cs="Times New Roman"/>
          <w:bCs/>
          <w:sz w:val="28"/>
          <w:szCs w:val="28"/>
        </w:rPr>
        <w:t>Полазненском</w:t>
      </w:r>
      <w:proofErr w:type="spellEnd"/>
      <w:r w:rsidRPr="002C7EB6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Pr="002C7E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6F2F64">
      <w:pPr>
        <w:spacing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6" w:name="OLE_LINK145"/>
      <w:bookmarkStart w:id="7" w:name="OLE_LINK146"/>
      <w:bookmarkStart w:id="8" w:name="OLE_LINK147"/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6"/>
      <w:bookmarkEnd w:id="7"/>
      <w:bookmarkEnd w:id="8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OLE_LINK148"/>
      <w:bookmarkStart w:id="10" w:name="OLE_LINK149"/>
      <w:bookmarkStart w:id="11" w:name="OLE_LINK150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</w:t>
      </w:r>
    </w:p>
    <w:p w:rsidR="006F2F64" w:rsidRPr="00200618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bookmarkEnd w:id="9"/>
    <w:bookmarkEnd w:id="10"/>
    <w:bookmarkEnd w:id="11"/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025"/>
        <w:gridCol w:w="2295"/>
        <w:gridCol w:w="2228"/>
        <w:gridCol w:w="2268"/>
      </w:tblGrid>
      <w:tr w:rsidR="006F2F64" w:rsidRPr="00216225" w:rsidTr="00437F5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spellStart"/>
            <w:proofErr w:type="gram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F64" w:rsidRPr="00216225" w:rsidTr="00437F5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1F0F8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_GoBack"/>
      <w:bookmarkEnd w:id="12"/>
    </w:p>
    <w:sectPr w:rsidR="0078471E" w:rsidRPr="0078471E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04C31"/>
    <w:rsid w:val="000236D7"/>
    <w:rsid w:val="00023722"/>
    <w:rsid w:val="00051E29"/>
    <w:rsid w:val="000657EB"/>
    <w:rsid w:val="000704E6"/>
    <w:rsid w:val="00080A52"/>
    <w:rsid w:val="0008653D"/>
    <w:rsid w:val="000908C0"/>
    <w:rsid w:val="000A027A"/>
    <w:rsid w:val="000C5963"/>
    <w:rsid w:val="000C6D02"/>
    <w:rsid w:val="000D191F"/>
    <w:rsid w:val="00110548"/>
    <w:rsid w:val="00120241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F1EEA"/>
    <w:rsid w:val="00420552"/>
    <w:rsid w:val="0043125B"/>
    <w:rsid w:val="00436145"/>
    <w:rsid w:val="00444926"/>
    <w:rsid w:val="00471095"/>
    <w:rsid w:val="004840BC"/>
    <w:rsid w:val="004A4538"/>
    <w:rsid w:val="004A5FD3"/>
    <w:rsid w:val="004D1115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C6FF6"/>
    <w:rsid w:val="006F21BC"/>
    <w:rsid w:val="006F2F64"/>
    <w:rsid w:val="006F44BF"/>
    <w:rsid w:val="00705BC5"/>
    <w:rsid w:val="00756991"/>
    <w:rsid w:val="00765D50"/>
    <w:rsid w:val="00766ADC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D698A"/>
    <w:rsid w:val="009D7B3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8376B"/>
    <w:rsid w:val="00B905F0"/>
    <w:rsid w:val="00BA522E"/>
    <w:rsid w:val="00BC4B46"/>
    <w:rsid w:val="00BF1F6E"/>
    <w:rsid w:val="00C006CF"/>
    <w:rsid w:val="00C06F74"/>
    <w:rsid w:val="00C14B0D"/>
    <w:rsid w:val="00C16CAF"/>
    <w:rsid w:val="00C1738C"/>
    <w:rsid w:val="00C23673"/>
    <w:rsid w:val="00C27A46"/>
    <w:rsid w:val="00C33DDB"/>
    <w:rsid w:val="00C43D3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64B69"/>
    <w:rsid w:val="00D81783"/>
    <w:rsid w:val="00D92EAC"/>
    <w:rsid w:val="00D97CC1"/>
    <w:rsid w:val="00DA659E"/>
    <w:rsid w:val="00DD21B8"/>
    <w:rsid w:val="00DD7798"/>
    <w:rsid w:val="00DE066D"/>
    <w:rsid w:val="00DF7B7E"/>
    <w:rsid w:val="00E15EDA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557A7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polazna.ru/gradostroitelstvo/publichnye-slusha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olazna.ru/gradostroitelstvo/publichnye-slusha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br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User</cp:lastModifiedBy>
  <cp:revision>2</cp:revision>
  <cp:lastPrinted>2018-05-29T03:31:00Z</cp:lastPrinted>
  <dcterms:created xsi:type="dcterms:W3CDTF">2019-06-17T10:35:00Z</dcterms:created>
  <dcterms:modified xsi:type="dcterms:W3CDTF">2019-06-17T10:35:00Z</dcterms:modified>
</cp:coreProperties>
</file>