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69" w:rsidRDefault="00886899" w:rsidP="00886899">
      <w:pPr>
        <w:tabs>
          <w:tab w:val="left" w:pos="4536"/>
          <w:tab w:val="left" w:pos="7655"/>
          <w:tab w:val="left" w:pos="7938"/>
        </w:tabs>
      </w:pPr>
      <w:r w:rsidRPr="00886899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2649855</wp:posOffset>
            </wp:positionH>
            <wp:positionV relativeFrom="page">
              <wp:posOffset>335280</wp:posOffset>
            </wp:positionV>
            <wp:extent cx="476250" cy="723900"/>
            <wp:effectExtent l="19050" t="0" r="0" b="0"/>
            <wp:wrapTopAndBottom/>
            <wp:docPr id="14" name="Рисунок 14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81"/>
      </w:tblGrid>
      <w:tr w:rsidR="000934D9" w:rsidTr="00E71F4F">
        <w:tc>
          <w:tcPr>
            <w:tcW w:w="9781" w:type="dxa"/>
          </w:tcPr>
          <w:p w:rsidR="00A41F39" w:rsidRDefault="001323EB" w:rsidP="00A41F39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Добрянского городского округа</w:t>
            </w:r>
          </w:p>
          <w:p w:rsidR="00A41F39" w:rsidRDefault="00A41F39" w:rsidP="004E501C">
            <w:pPr>
              <w:tabs>
                <w:tab w:val="left" w:pos="1399"/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09" w:rsidRPr="00FE4ADC" w:rsidRDefault="00683409" w:rsidP="004E501C">
            <w:pPr>
              <w:tabs>
                <w:tab w:val="left" w:pos="1399"/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</w:p>
          <w:p w:rsidR="00683409" w:rsidRPr="00FE4ADC" w:rsidRDefault="00683409" w:rsidP="0068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ОТНОШЕНИЙ </w:t>
            </w:r>
          </w:p>
          <w:p w:rsidR="004C3DAF" w:rsidRDefault="00683409" w:rsidP="004E501C">
            <w:pPr>
              <w:tabs>
                <w:tab w:val="left" w:pos="1399"/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934D9" w:rsidRPr="00FE4ADC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r w:rsidR="004C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01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0934D9"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4D9" w:rsidRDefault="000934D9" w:rsidP="004C3DAF">
            <w:pPr>
              <w:tabs>
                <w:tab w:val="left" w:pos="1452"/>
                <w:tab w:val="left" w:pos="8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17" w:rsidRDefault="00DA4A17" w:rsidP="00FE4AD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DC" w:rsidRPr="000934D9" w:rsidRDefault="00DA4A17" w:rsidP="00DA4A17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0934D9" w:rsidTr="00E71F4F">
        <w:tc>
          <w:tcPr>
            <w:tcW w:w="9781" w:type="dxa"/>
          </w:tcPr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E71F4F">
        <w:tc>
          <w:tcPr>
            <w:tcW w:w="9781" w:type="dxa"/>
          </w:tcPr>
          <w:p w:rsidR="00E71F4F" w:rsidRPr="00D55D79" w:rsidRDefault="00D55D79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512D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                                                           </w:t>
            </w:r>
            <w:r w:rsidR="00E71F4F" w:rsidRPr="00D55D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="004512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DA4A17" w:rsidRPr="00E71F4F" w:rsidRDefault="00DA4A17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4D9" w:rsidTr="00E71F4F">
        <w:tc>
          <w:tcPr>
            <w:tcW w:w="9781" w:type="dxa"/>
          </w:tcPr>
          <w:p w:rsidR="000934D9" w:rsidRPr="00FE4ADC" w:rsidRDefault="00E71F4F" w:rsidP="00E7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>г.Добрянка</w:t>
            </w:r>
          </w:p>
        </w:tc>
      </w:tr>
    </w:tbl>
    <w:p w:rsidR="00C841CB" w:rsidRDefault="00C841CB"/>
    <w:p w:rsidR="00E71F4F" w:rsidRDefault="009276B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5.1pt;margin-top:9.4pt;width:194.7pt;height:18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" strokecolor="white [3212]">
            <v:fill opacity="0"/>
            <v:textbox>
              <w:txbxContent>
                <w:p w:rsidR="00024C9F" w:rsidRPr="00024C9F" w:rsidRDefault="00024C9F" w:rsidP="00024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4C9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Об утверждении Программы</w:t>
                  </w:r>
                </w:p>
                <w:p w:rsidR="00024C9F" w:rsidRPr="00024C9F" w:rsidRDefault="00024C9F" w:rsidP="00024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4C9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профилактики рисков </w:t>
                  </w:r>
                </w:p>
                <w:p w:rsidR="00024C9F" w:rsidRPr="00024C9F" w:rsidRDefault="00024C9F" w:rsidP="00024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4C9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причинения вреда (ущерба) </w:t>
                  </w:r>
                </w:p>
                <w:p w:rsidR="00024C9F" w:rsidRPr="00487D25" w:rsidRDefault="00D35726" w:rsidP="00487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охраняемым законом ценностям </w:t>
                  </w:r>
                  <w:r w:rsidR="00024C9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при </w:t>
                  </w:r>
                  <w:proofErr w:type="gramStart"/>
                  <w:r w:rsidR="00024C9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осуществлении  муниципального</w:t>
                  </w:r>
                  <w:proofErr w:type="gramEnd"/>
                  <w:r w:rsidR="00024C9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земельного контроля</w:t>
                  </w:r>
                  <w:r w:rsidR="00487D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 </w:t>
                  </w:r>
                  <w:r w:rsidR="00024C9F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границах Добря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нского городского округа на 2022.</w:t>
                  </w:r>
                  <w:r w:rsidR="00024C9F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 </w:t>
                  </w:r>
                </w:p>
                <w:p w:rsidR="00024C9F" w:rsidRPr="00136F9E" w:rsidRDefault="00024C9F" w:rsidP="00136F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31" type="#_x0000_t32" style="position:absolute;margin-left:199.8pt;margin-top:9.4pt;width:0;height:16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z6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"/>
        </w:pict>
      </w:r>
      <w:r>
        <w:rPr>
          <w:noProof/>
        </w:rPr>
        <w:pict>
          <v:shape id="AutoShape 13" o:spid="_x0000_s1030" type="#_x0000_t32" style="position:absolute;margin-left:180.4pt;margin-top:9.4pt;width:19.4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zd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"/>
        </w:pict>
      </w:r>
      <w:r>
        <w:rPr>
          <w:noProof/>
        </w:rPr>
        <w:pict>
          <v:shape id="AutoShape 12" o:spid="_x0000_s1029" type="#_x0000_t32" style="position:absolute;margin-left:4.5pt;margin-top:9.4pt;width:23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1Y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"/>
        </w:pict>
      </w:r>
      <w:r>
        <w:rPr>
          <w:noProof/>
        </w:rPr>
        <w:pict>
          <v:shape id="AutoShape 11" o:spid="_x0000_s1028" type="#_x0000_t32" style="position:absolute;margin-left:4.5pt;margin-top:9.4pt;width:.6pt;height:20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"/>
        </w:pict>
      </w:r>
    </w:p>
    <w:p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483" w:rsidRDefault="00972483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D3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D3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D25" w:rsidRPr="00487D25" w:rsidRDefault="00487D25" w:rsidP="00487D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D25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06 октября 2003 г. № 131-ФЗ «Об общих принципах организации местного самоуправления в Российской Федерации», в    целях стимулирования добросовестного соблюдения обязательных требований   всеми контролируемыми лицами, устранения условий, причин и факторов,    способных привести к нарушениям обязательных требований и (или)  причинению  вреда  (ущерба)  охраняемым законом   ценностям,   создания   условий   для   доведения   обязательных требований  до  контролируемых  лиц, повышения  информированности  о способах их соблюдения</w:t>
      </w:r>
    </w:p>
    <w:p w:rsidR="00024C9F" w:rsidRPr="00A93458" w:rsidRDefault="00024C9F" w:rsidP="00024C9F">
      <w:pPr>
        <w:spacing w:after="0" w:line="240" w:lineRule="auto"/>
        <w:ind w:right="-5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A93458">
        <w:rPr>
          <w:rFonts w:ascii="Times New Roman" w:hAnsi="Times New Roman" w:cs="Times New Roman"/>
          <w:sz w:val="28"/>
          <w:szCs w:val="28"/>
        </w:rPr>
        <w:t>:</w:t>
      </w:r>
    </w:p>
    <w:p w:rsidR="00487D25" w:rsidRPr="00487D25" w:rsidRDefault="00024C9F" w:rsidP="00487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71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87D25" w:rsidRPr="00487D25">
        <w:rPr>
          <w:rFonts w:ascii="Times New Roman" w:eastAsia="Times New Roman" w:hAnsi="Times New Roman" w:cs="Times New Roman"/>
          <w:sz w:val="28"/>
          <w:szCs w:val="28"/>
        </w:rPr>
        <w:t>Утвердить прилагаемую Программу профилактики рисков причинения вреда (ущерба)</w:t>
      </w:r>
      <w:r w:rsidR="00487D25">
        <w:rPr>
          <w:rFonts w:ascii="Times New Roman" w:eastAsia="Times New Roman" w:hAnsi="Times New Roman" w:cs="Times New Roman"/>
          <w:sz w:val="28"/>
          <w:szCs w:val="28"/>
        </w:rPr>
        <w:t xml:space="preserve"> охраняемым законом ценностям при осуществлении</w:t>
      </w:r>
      <w:r w:rsidR="00487D25"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D25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</w:t>
      </w:r>
      <w:r w:rsidR="00487D25"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D25">
        <w:rPr>
          <w:rFonts w:ascii="Times New Roman" w:eastAsia="Times New Roman" w:hAnsi="Times New Roman" w:cs="Times New Roman"/>
          <w:sz w:val="28"/>
          <w:szCs w:val="28"/>
        </w:rPr>
        <w:t>земельного контроля</w:t>
      </w:r>
      <w:r w:rsidR="00487D25" w:rsidRPr="00487D2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87D25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="00487D25"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7D25" w:rsidRPr="00487D25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="00487D25" w:rsidRPr="00487D2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на 2022 год.</w:t>
      </w:r>
    </w:p>
    <w:p w:rsidR="00024C9F" w:rsidRPr="00A63713" w:rsidRDefault="00024C9F" w:rsidP="00024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713">
        <w:rPr>
          <w:rFonts w:ascii="Times New Roman" w:eastAsia="Times New Roman" w:hAnsi="Times New Roman" w:cs="Times New Roman"/>
          <w:sz w:val="28"/>
          <w:szCs w:val="28"/>
        </w:rPr>
        <w:t xml:space="preserve">2. Должностным лицам управления имущественных и земельных отношений администрации </w:t>
      </w:r>
      <w:proofErr w:type="spellStart"/>
      <w:r w:rsidRPr="00A63713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Pr="00A6371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уполномоченным на осуществление муниципального земельного контроля, осуществлять контроль за исполнением </w:t>
      </w:r>
      <w:hyperlink w:anchor="Par40" w:tooltip="ПРОГРАММА" w:history="1">
        <w:r w:rsidRPr="00A63713">
          <w:rPr>
            <w:rFonts w:ascii="Times New Roman" w:eastAsia="Times New Roman" w:hAnsi="Times New Roman" w:cs="Times New Roman"/>
            <w:sz w:val="28"/>
            <w:szCs w:val="28"/>
          </w:rPr>
          <w:t>Программы</w:t>
        </w:r>
      </w:hyperlink>
      <w:r w:rsidRPr="00A63713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профилактики.</w:t>
      </w:r>
    </w:p>
    <w:p w:rsidR="00024C9F" w:rsidRPr="00A63713" w:rsidRDefault="00024C9F" w:rsidP="00024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713">
        <w:rPr>
          <w:rFonts w:ascii="Times New Roman" w:hAnsi="Times New Roman" w:cs="Times New Roman"/>
          <w:sz w:val="28"/>
          <w:szCs w:val="28"/>
        </w:rPr>
        <w:t xml:space="preserve">3. Разместить </w:t>
      </w:r>
      <w:hyperlink w:anchor="Par40" w:tooltip="ПРОГРАММА" w:history="1">
        <w:r w:rsidRPr="00A63713">
          <w:rPr>
            <w:rFonts w:ascii="Times New Roman" w:eastAsia="Times New Roman" w:hAnsi="Times New Roman" w:cs="Times New Roman"/>
            <w:sz w:val="28"/>
            <w:szCs w:val="28"/>
          </w:rPr>
          <w:t>Программ</w:t>
        </w:r>
      </w:hyperlink>
      <w:r w:rsidRPr="00A63713">
        <w:rPr>
          <w:rFonts w:ascii="Times New Roman" w:eastAsia="Times New Roman" w:hAnsi="Times New Roman" w:cs="Times New Roman"/>
          <w:sz w:val="28"/>
          <w:szCs w:val="28"/>
        </w:rPr>
        <w:t>у профилактики</w:t>
      </w:r>
      <w:r w:rsidRPr="00A63713">
        <w:rPr>
          <w:rFonts w:ascii="Times New Roman" w:hAnsi="Times New Roman" w:cs="Times New Roman"/>
          <w:sz w:val="28"/>
          <w:szCs w:val="28"/>
        </w:rPr>
        <w:t xml:space="preserve"> на официальном сайте правовой информации </w:t>
      </w:r>
      <w:proofErr w:type="spellStart"/>
      <w:r w:rsidRPr="00A63713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A63713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Интернет с доменным именем dobr-pravo.ru.</w:t>
      </w:r>
      <w:r w:rsidRPr="00A63713">
        <w:rPr>
          <w:rFonts w:ascii="Times New Roman" w:hAnsi="Times New Roman" w:cs="Times New Roman"/>
          <w:bCs/>
          <w:sz w:val="28"/>
          <w:szCs w:val="28"/>
        </w:rPr>
        <w:tab/>
      </w:r>
    </w:p>
    <w:p w:rsidR="00024C9F" w:rsidRPr="00A63713" w:rsidRDefault="00024C9F" w:rsidP="0002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713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оставляю за собой.</w:t>
      </w:r>
    </w:p>
    <w:p w:rsidR="00024C9F" w:rsidRPr="00BD5C82" w:rsidRDefault="00024C9F" w:rsidP="0002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Pr="00A93458" w:rsidRDefault="00024C9F" w:rsidP="0002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Pr="00A93458" w:rsidRDefault="00024C9F" w:rsidP="00024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93458">
        <w:rPr>
          <w:rFonts w:ascii="Times New Roman" w:hAnsi="Times New Roman" w:cs="Times New Roman"/>
          <w:sz w:val="28"/>
          <w:szCs w:val="28"/>
        </w:rPr>
        <w:t xml:space="preserve">ачальник управления                                    </w:t>
      </w:r>
      <w:r w:rsidRPr="00A93458">
        <w:rPr>
          <w:rFonts w:ascii="Times New Roman" w:hAnsi="Times New Roman" w:cs="Times New Roman"/>
          <w:sz w:val="28"/>
          <w:szCs w:val="28"/>
        </w:rPr>
        <w:tab/>
      </w:r>
      <w:r w:rsidRPr="00A93458">
        <w:rPr>
          <w:rFonts w:ascii="Times New Roman" w:hAnsi="Times New Roman" w:cs="Times New Roman"/>
          <w:sz w:val="28"/>
          <w:szCs w:val="28"/>
        </w:rPr>
        <w:tab/>
      </w:r>
      <w:r w:rsidRPr="00A934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Ю.М. Бердникова</w:t>
      </w: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A02778" w:rsidRDefault="00A02778" w:rsidP="00F35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ПРОЕКТ</w:t>
      </w:r>
    </w:p>
    <w:p w:rsidR="00A02778" w:rsidRDefault="00A02778" w:rsidP="00F35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5D7E" w:rsidRPr="00F35D7E" w:rsidRDefault="00F35D7E" w:rsidP="00F35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к приказу управления имущественных </w:t>
      </w:r>
    </w:p>
    <w:p w:rsidR="00F35D7E" w:rsidRPr="00F35D7E" w:rsidRDefault="00F35D7E" w:rsidP="00F35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земельных отношений администрации </w:t>
      </w:r>
      <w:proofErr w:type="spellStart"/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>Добрянского</w:t>
      </w:r>
      <w:proofErr w:type="spellEnd"/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35D7E" w:rsidRPr="00F35D7E" w:rsidRDefault="00F35D7E" w:rsidP="00F35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городского округа Пермского края  </w:t>
      </w:r>
    </w:p>
    <w:p w:rsidR="00024C9F" w:rsidRPr="00F35D7E" w:rsidRDefault="00F35D7E" w:rsidP="00F35D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_</w:t>
      </w:r>
      <w:r w:rsidR="007618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__________21</w:t>
      </w: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>г. № _____</w:t>
      </w:r>
    </w:p>
    <w:p w:rsidR="00487D25" w:rsidRDefault="00487D25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487D25" w:rsidRPr="00487D25" w:rsidRDefault="00487D25" w:rsidP="00487D2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87D25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487D25" w:rsidRDefault="00487D25" w:rsidP="00487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D2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в границах </w:t>
      </w:r>
      <w:proofErr w:type="spellStart"/>
      <w:r w:rsidRPr="00487D25">
        <w:rPr>
          <w:rFonts w:ascii="Times New Roman" w:eastAsia="Times New Roman" w:hAnsi="Times New Roman" w:cs="Times New Roman"/>
          <w:b/>
          <w:sz w:val="28"/>
          <w:szCs w:val="28"/>
        </w:rPr>
        <w:t>Добрянского</w:t>
      </w:r>
      <w:proofErr w:type="spellEnd"/>
      <w:r w:rsidRPr="00487D2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на 2022 год.</w:t>
      </w:r>
    </w:p>
    <w:p w:rsidR="00487D25" w:rsidRPr="00487D25" w:rsidRDefault="00487D25" w:rsidP="00487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D25" w:rsidRPr="00487D25" w:rsidRDefault="00487D25" w:rsidP="00487D25">
      <w:pPr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7D25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487D25" w:rsidRPr="00487D25" w:rsidRDefault="00487D25" w:rsidP="00487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ascii="Times New Roman" w:eastAsia="Times New Roman" w:hAnsi="Times New Roman" w:cs="Times New Roman"/>
          <w:sz w:val="28"/>
          <w:szCs w:val="28"/>
        </w:rPr>
        <w:t>при осуществлении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земельного контроля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7D25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на 2022 год (далее – Программа профилактики)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>
        <w:rPr>
          <w:rFonts w:ascii="Times New Roman" w:eastAsia="Times New Roman" w:hAnsi="Times New Roman" w:cs="Times New Roman"/>
          <w:sz w:val="28"/>
          <w:szCs w:val="28"/>
        </w:rPr>
        <w:t>при осуществлении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земельного контроля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7D25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управлением имущественных </w:t>
      </w:r>
      <w:r w:rsidR="004F7964">
        <w:rPr>
          <w:rFonts w:ascii="Times New Roman" w:eastAsia="Times New Roman" w:hAnsi="Times New Roman" w:cs="Times New Roman"/>
          <w:sz w:val="28"/>
          <w:szCs w:val="28"/>
        </w:rPr>
        <w:t>и земельных отношений администрации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7D25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(далее – орган муниципального контроля) на 2022 год.</w:t>
      </w:r>
    </w:p>
    <w:p w:rsidR="00487D25" w:rsidRDefault="00487D25" w:rsidP="00487D25">
      <w:pPr>
        <w:widowControl w:val="0"/>
        <w:tabs>
          <w:tab w:val="left" w:pos="64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4F7964" w:rsidRPr="009276B9" w:rsidRDefault="00024C9F" w:rsidP="009276B9">
      <w:pPr>
        <w:pStyle w:val="a9"/>
        <w:numPr>
          <w:ilvl w:val="0"/>
          <w:numId w:val="12"/>
        </w:numPr>
        <w:tabs>
          <w:tab w:val="left" w:pos="646"/>
        </w:tabs>
        <w:jc w:val="center"/>
        <w:outlineLvl w:val="0"/>
        <w:rPr>
          <w:b/>
          <w:bCs/>
          <w:sz w:val="28"/>
          <w:szCs w:val="28"/>
        </w:rPr>
      </w:pPr>
      <w:r w:rsidRPr="004F79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Анализ</w:t>
      </w:r>
      <w:r w:rsidRPr="004F796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текущего</w:t>
      </w:r>
      <w:r w:rsidRPr="004F796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состояния</w:t>
      </w:r>
      <w:r w:rsidRPr="004F796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осуществления</w:t>
      </w:r>
      <w:r w:rsidRPr="004F796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вида</w:t>
      </w:r>
      <w:r w:rsidRPr="004F796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контроля,</w:t>
      </w:r>
      <w:r w:rsidRPr="004F796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описание</w:t>
      </w:r>
      <w:r w:rsidRPr="004F796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текущего</w:t>
      </w:r>
      <w:r w:rsidRPr="004F796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уровня</w:t>
      </w:r>
      <w:r w:rsidRPr="004F796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развития</w:t>
      </w:r>
      <w:r w:rsidRPr="004F7964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en-US"/>
        </w:rPr>
        <w:t xml:space="preserve"> </w:t>
      </w:r>
      <w:r w:rsidR="00487D25"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профилактической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деятельности</w:t>
      </w:r>
      <w:r w:rsidR="00487D25"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контрольного</w:t>
      </w:r>
      <w:r w:rsidRPr="004F7964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(надзорного)</w:t>
      </w:r>
      <w:r w:rsidRPr="004F7964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органа,</w:t>
      </w:r>
      <w:r w:rsidRPr="004F7964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характеристика</w:t>
      </w:r>
      <w:r w:rsidRPr="004F7964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проблем,</w:t>
      </w:r>
      <w:r w:rsidRPr="004F7964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на</w:t>
      </w:r>
      <w:r w:rsidRPr="004F7964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решение</w:t>
      </w:r>
      <w:r w:rsidRPr="004F7964">
        <w:rPr>
          <w:rFonts w:ascii="Times New Roman" w:eastAsia="Times New Roman" w:hAnsi="Times New Roman" w:cs="Times New Roman"/>
          <w:b/>
          <w:spacing w:val="-64"/>
          <w:w w:val="95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которых</w:t>
      </w:r>
      <w:r w:rsidRPr="004F7964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направлена</w:t>
      </w:r>
      <w:r w:rsidRPr="004F7964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программа</w:t>
      </w:r>
      <w:r w:rsidRPr="004F7964">
        <w:rPr>
          <w:rFonts w:ascii="Times New Roman" w:eastAsia="Times New Roman" w:hAnsi="Times New Roman" w:cs="Times New Roman"/>
          <w:b/>
          <w:spacing w:val="21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профилактики</w:t>
      </w:r>
    </w:p>
    <w:p w:rsidR="00024C9F" w:rsidRPr="00715781" w:rsidRDefault="00487D25" w:rsidP="00487D25">
      <w:pPr>
        <w:widowControl w:val="0"/>
        <w:tabs>
          <w:tab w:val="left" w:pos="64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Настоящая программа разработана в </w:t>
      </w:r>
      <w:r w:rsidR="00024C9F" w:rsidRPr="00487D2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соответствии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 статьей </w:t>
      </w:r>
      <w:r w:rsidR="00024C9F" w:rsidRPr="00487D2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44</w:t>
      </w:r>
      <w:r w:rsidR="00024C9F"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Федерального</w:t>
      </w:r>
      <w:r w:rsidR="00024C9F" w:rsidRPr="00487D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закона от 31.07.2021 №</w:t>
      </w:r>
      <w:r w:rsidR="00024C9F" w:rsidRPr="00487D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248-ФЗ «О государственном контроле</w:t>
      </w:r>
      <w:r w:rsidR="00024C9F"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(надзоре)</w:t>
      </w:r>
      <w:r w:rsidR="00024C9F" w:rsidRPr="00487D25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4C9F" w:rsidRPr="00487D25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муниципальном</w:t>
      </w:r>
      <w:r w:rsidR="00024C9F" w:rsidRPr="00487D25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контроле</w:t>
      </w:r>
      <w:r w:rsidR="00024C9F" w:rsidRPr="00487D25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024C9F" w:rsidRPr="00487D25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="00024C9F" w:rsidRPr="00487D25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Федерации»</w:t>
      </w:r>
      <w:r w:rsidR="00024C9F" w:rsidRPr="00487D25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</w:t>
      </w:r>
      <w:r w:rsidR="00024C9F" w:rsidRPr="00487D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</w:t>
      </w:r>
      <w:r w:rsidR="00024C9F" w:rsidRPr="00487D25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024C9F" w:rsidRPr="00487D25">
        <w:rPr>
          <w:rFonts w:ascii="Times New Roman" w:eastAsia="Times New Roman" w:hAnsi="Times New Roman" w:cs="Times New Roman"/>
          <w:spacing w:val="48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248-ФЗ),</w:t>
      </w:r>
      <w:r w:rsidR="00024C9F" w:rsidRPr="00487D25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</w:t>
      </w:r>
      <w:r w:rsidR="00024C9F" w:rsidRPr="00487D2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Правительства</w:t>
      </w:r>
      <w:r w:rsidR="00024C9F" w:rsidRPr="00487D25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="00024C9F" w:rsidRPr="00487D25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="00024C9F" w:rsidRPr="00487D25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024C9F"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25.06.2021 № 990</w:t>
      </w:r>
      <w:r w:rsidR="00024C9F" w:rsidRPr="00487D25">
        <w:rPr>
          <w:rFonts w:ascii="Times New Roman" w:eastAsia="Times New Roman" w:hAnsi="Times New Roman" w:cs="Times New Roman"/>
          <w:spacing w:val="99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="00024C9F" w:rsidRPr="00487D25">
        <w:rPr>
          <w:rFonts w:ascii="Times New Roman" w:eastAsia="Times New Roman" w:hAnsi="Times New Roman" w:cs="Times New Roman"/>
          <w:spacing w:val="103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утверждении Правил</w:t>
      </w:r>
      <w:r w:rsidR="00024C9F" w:rsidRPr="00487D25">
        <w:rPr>
          <w:rFonts w:ascii="Times New Roman" w:eastAsia="Times New Roman" w:hAnsi="Times New Roman" w:cs="Times New Roman"/>
          <w:spacing w:val="7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разработки и</w:t>
      </w:r>
      <w:r w:rsidR="00024C9F" w:rsidRPr="00487D25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утверждения</w:t>
      </w:r>
      <w:r w:rsidR="00024C9F"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контрольными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(надзорными) </w:t>
      </w:r>
      <w:r w:rsidR="00024C9F" w:rsidRPr="00487D25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органами </w:t>
      </w:r>
      <w:r w:rsidR="007157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программы профилактики </w:t>
      </w:r>
      <w:r w:rsidR="00024C9F" w:rsidRPr="00487D25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рисков</w:t>
      </w:r>
      <w:r w:rsidR="00715781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причинения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вреда</w:t>
      </w:r>
      <w:r w:rsidR="00024C9F" w:rsidRPr="00487D25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 (ущерба) охраняемым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законом ценностям» и</w:t>
      </w:r>
      <w:r w:rsidR="00024C9F"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предусматривает комплекс мероприятий по профилактике рисков</w:t>
      </w:r>
      <w:r w:rsidR="00024C9F"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причинения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вреда (ущерба) охраняемым законом </w:t>
      </w:r>
      <w:r w:rsidR="00024C9F" w:rsidRPr="00487D25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ценностям</w:t>
      </w:r>
      <w:r w:rsidR="00024C9F" w:rsidRPr="00487D25">
        <w:rPr>
          <w:rFonts w:ascii="Times New Roman" w:eastAsia="Times New Roman" w:hAnsi="Times New Roman" w:cs="Times New Roman"/>
          <w:spacing w:val="63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024C9F"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осуществлении</w:t>
      </w:r>
      <w:r w:rsidR="00024C9F" w:rsidRPr="00487D25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="00024C9F" w:rsidRPr="00487D25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земельного</w:t>
      </w:r>
      <w:r w:rsidR="00024C9F" w:rsidRPr="00487D25">
        <w:rPr>
          <w:rFonts w:ascii="Times New Roman" w:eastAsia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контроля.</w:t>
      </w:r>
    </w:p>
    <w:p w:rsidR="00024C9F" w:rsidRPr="00A02778" w:rsidRDefault="00024C9F" w:rsidP="004F79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ходе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осуществлению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законодательства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указанной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сфере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территории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spellStart"/>
      <w:r w:rsidR="004F796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Добрянского</w:t>
      </w:r>
      <w:proofErr w:type="spellEnd"/>
      <w:r w:rsidR="004F796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городского округа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 2020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г.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A02778"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управлением имущественных и земельных отношений </w:t>
      </w:r>
      <w:r w:rsidR="00A02778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A02778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Добрянского</w:t>
      </w:r>
      <w:proofErr w:type="spellEnd"/>
      <w:r w:rsidR="00A02778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округа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</w:t>
      </w:r>
      <w:r w:rsidR="00A02778" w:rsidRPr="00A02778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— Орган контроля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были</w:t>
      </w:r>
      <w:r w:rsidRPr="00A02778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разработаны</w:t>
      </w:r>
      <w:r w:rsidRPr="00A02778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02778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размещены</w:t>
      </w:r>
      <w:r w:rsidRPr="00A02778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A02778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официальном</w:t>
      </w:r>
      <w:r w:rsidRPr="00A02778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сайте</w:t>
      </w:r>
      <w:r w:rsidRPr="00A0277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Администрации:</w:t>
      </w:r>
    </w:p>
    <w:p w:rsidR="00024C9F" w:rsidRPr="00A02778" w:rsidRDefault="00024C9F" w:rsidP="004F79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перечень</w:t>
      </w:r>
      <w:r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нормативных</w:t>
      </w:r>
      <w:r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правовых</w:t>
      </w:r>
      <w:r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актов</w:t>
      </w:r>
      <w:r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отдельных</w:t>
      </w:r>
      <w:r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частей,</w:t>
      </w:r>
      <w:r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содержащих обязательные требования, соблюдение которых оценивается при</w:t>
      </w:r>
      <w:r w:rsidRPr="00A02778">
        <w:rPr>
          <w:rFonts w:ascii="Times New Roman" w:eastAsia="Times New Roman" w:hAnsi="Times New Roman" w:cs="Times New Roman"/>
          <w:spacing w:val="-68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проведении</w:t>
      </w:r>
      <w:r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</w:t>
      </w:r>
      <w:r w:rsidRPr="00A02778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A02778">
        <w:rPr>
          <w:rFonts w:ascii="Times New Roman" w:eastAsia="Times New Roman" w:hAnsi="Times New Roman" w:cs="Times New Roman"/>
          <w:spacing w:val="57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осуществлении</w:t>
      </w:r>
      <w:r w:rsidRPr="00A02778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A02778">
        <w:rPr>
          <w:rFonts w:ascii="Times New Roman" w:eastAsia="Times New Roman" w:hAnsi="Times New Roman" w:cs="Times New Roman"/>
          <w:spacing w:val="52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земельного контроля</w:t>
      </w:r>
      <w:r w:rsidRPr="00A02778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;</w:t>
      </w:r>
    </w:p>
    <w:p w:rsidR="00024C9F" w:rsidRPr="00A02778" w:rsidRDefault="00024C9F" w:rsidP="004F79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</w:t>
      </w:r>
      <w:r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проведения</w:t>
      </w:r>
      <w:r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плановых</w:t>
      </w:r>
      <w:r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проверок</w:t>
      </w:r>
      <w:r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физических</w:t>
      </w:r>
      <w:r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</w:t>
      </w:r>
      <w:r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2021</w:t>
      </w:r>
      <w:r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год,</w:t>
      </w:r>
      <w:r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утвержденный</w:t>
      </w:r>
      <w:r w:rsidRPr="00A02778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="00A02778" w:rsidRPr="00A02778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приказ начальника управления имущественных и земельных отношений администрации </w:t>
      </w:r>
      <w:proofErr w:type="spellStart"/>
      <w:r w:rsidR="00A02778" w:rsidRPr="00A02778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>Добрянского</w:t>
      </w:r>
      <w:proofErr w:type="spellEnd"/>
      <w:r w:rsidR="00A02778" w:rsidRPr="00A02778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городского округа </w:t>
      </w:r>
      <w:r w:rsidRPr="00A027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от 30.10.2020</w:t>
      </w:r>
      <w:r w:rsidRPr="00A02778">
        <w:rPr>
          <w:rFonts w:ascii="Times New Roman" w:eastAsia="Times New Roman" w:hAnsi="Times New Roman" w:cs="Times New Roman"/>
          <w:spacing w:val="63"/>
          <w:sz w:val="28"/>
          <w:szCs w:val="28"/>
          <w:lang w:eastAsia="en-US"/>
        </w:rPr>
        <w:t xml:space="preserve"> №</w:t>
      </w:r>
      <w:r w:rsidR="00A02778" w:rsidRPr="00A027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 258</w:t>
      </w:r>
      <w:r w:rsidR="004F7964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24C9F" w:rsidRPr="00024C9F" w:rsidRDefault="00024C9F" w:rsidP="004F79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ходе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проведения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 требований, направленных на предупреждение нарушений при</w:t>
      </w:r>
      <w:r w:rsidRPr="00024C9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проведении</w:t>
      </w:r>
      <w:r w:rsidRPr="00024C9F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024C9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земельного</w:t>
      </w:r>
      <w:r w:rsidRPr="00024C9F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</w:t>
      </w:r>
      <w:r w:rsidRPr="00024C9F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осуществлялись:</w:t>
      </w:r>
    </w:p>
    <w:p w:rsidR="00024C9F" w:rsidRPr="00024C9F" w:rsidRDefault="00024C9F" w:rsidP="004F79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прием контролируемых субъектов и их представителей по вопросам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проведения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проверок,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соблюдения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законодательства,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которое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оценивается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муниципальному</w:t>
      </w:r>
      <w:r w:rsidRPr="00024C9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земельному</w:t>
      </w:r>
      <w:r w:rsidRPr="00024C9F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контролю;</w:t>
      </w:r>
    </w:p>
    <w:p w:rsidR="00F35D7E" w:rsidRDefault="00024C9F" w:rsidP="00F35D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подготовка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 размещение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официальном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сайте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</w:t>
      </w:r>
      <w:r w:rsidRPr="00024C9F">
        <w:rPr>
          <w:rFonts w:ascii="Times New Roman" w:eastAsia="Times New Roman" w:hAnsi="Times New Roman" w:cs="Times New Roman"/>
          <w:spacing w:val="70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ГАС «Управление» доклада об осуществлении муниципального земельного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на территории района за 2020 г. и об эффективности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такого</w:t>
      </w:r>
      <w:r w:rsidRPr="00024C9F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4F7964">
        <w:rPr>
          <w:rFonts w:ascii="Times New Roman" w:eastAsia="Times New Roman" w:hAnsi="Times New Roman" w:cs="Times New Roman"/>
          <w:sz w:val="28"/>
          <w:szCs w:val="28"/>
          <w:lang w:eastAsia="en-US"/>
        </w:rPr>
        <w:t>онтроля.</w:t>
      </w:r>
    </w:p>
    <w:p w:rsidR="00024C9F" w:rsidRPr="00024C9F" w:rsidRDefault="00024C9F" w:rsidP="00F35D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субъектов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земельного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контроля выступают юридические лица, индивидуальные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предприниматели и</w:t>
      </w:r>
      <w:r w:rsidRPr="00024C9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граждане.</w:t>
      </w:r>
    </w:p>
    <w:p w:rsidR="00024C9F" w:rsidRPr="00024C9F" w:rsidRDefault="00024C9F" w:rsidP="00F35D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подконтрольным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объектам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относятся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земельные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участки,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расположенные</w:t>
      </w:r>
      <w:r w:rsidRPr="00024C9F">
        <w:rPr>
          <w:rFonts w:ascii="Times New Roman" w:eastAsia="Times New Roman" w:hAnsi="Times New Roman" w:cs="Times New Roman"/>
          <w:spacing w:val="3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4C9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границах</w:t>
      </w:r>
      <w:r w:rsidRPr="00024C9F">
        <w:rPr>
          <w:rFonts w:ascii="Times New Roman" w:eastAsia="Times New Roman" w:hAnsi="Times New Roman" w:cs="Times New Roman"/>
          <w:spacing w:val="13"/>
          <w:sz w:val="28"/>
          <w:szCs w:val="28"/>
          <w:lang w:eastAsia="en-US"/>
        </w:rPr>
        <w:t xml:space="preserve"> </w:t>
      </w:r>
      <w:proofErr w:type="spellStart"/>
      <w:r w:rsidR="0087738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Добрянского</w:t>
      </w:r>
      <w:proofErr w:type="spellEnd"/>
      <w:r w:rsidR="008773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округа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24C9F" w:rsidRPr="00024C9F" w:rsidRDefault="00024C9F" w:rsidP="00024C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Динамика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числа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проверок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земельного</w:t>
      </w:r>
      <w:r w:rsidRPr="00024C9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контроля:</w:t>
      </w:r>
    </w:p>
    <w:tbl>
      <w:tblPr>
        <w:tblStyle w:val="TableNormal"/>
        <w:tblW w:w="9923" w:type="dxa"/>
        <w:tblInd w:w="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1987"/>
        <w:gridCol w:w="2632"/>
      </w:tblGrid>
      <w:tr w:rsidR="00024C9F" w:rsidRPr="00024C9F" w:rsidTr="00040432">
        <w:trPr>
          <w:trHeight w:val="604"/>
        </w:trPr>
        <w:tc>
          <w:tcPr>
            <w:tcW w:w="5304" w:type="dxa"/>
          </w:tcPr>
          <w:p w:rsidR="00024C9F" w:rsidRPr="00A02778" w:rsidRDefault="00024C9F" w:rsidP="00024C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2778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  <w:proofErr w:type="spellEnd"/>
            <w:r w:rsidRPr="00A0277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A0277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1987" w:type="dxa"/>
          </w:tcPr>
          <w:p w:rsidR="00024C9F" w:rsidRPr="00A02778" w:rsidRDefault="00024C9F" w:rsidP="00024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778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A027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0277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632" w:type="dxa"/>
          </w:tcPr>
          <w:p w:rsidR="00024C9F" w:rsidRPr="00A02778" w:rsidRDefault="00024C9F" w:rsidP="00024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778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9</w:t>
            </w:r>
            <w:r w:rsidRPr="00A02778">
              <w:rPr>
                <w:rFonts w:ascii="Times New Roman" w:eastAsia="Times New Roman" w:hAnsi="Times New Roman" w:cs="Times New Roman"/>
                <w:spacing w:val="29"/>
                <w:w w:val="95"/>
                <w:sz w:val="28"/>
                <w:szCs w:val="28"/>
              </w:rPr>
              <w:t xml:space="preserve"> </w:t>
            </w:r>
            <w:proofErr w:type="spellStart"/>
            <w:r w:rsidRPr="00A02778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месяцев</w:t>
            </w:r>
            <w:proofErr w:type="spellEnd"/>
          </w:p>
          <w:p w:rsidR="00024C9F" w:rsidRPr="00A02778" w:rsidRDefault="00024C9F" w:rsidP="00024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778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A0277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A02778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024C9F" w:rsidRPr="00024C9F" w:rsidTr="00F35D7E">
        <w:trPr>
          <w:trHeight w:val="335"/>
        </w:trPr>
        <w:tc>
          <w:tcPr>
            <w:tcW w:w="5304" w:type="dxa"/>
          </w:tcPr>
          <w:p w:rsidR="00024C9F" w:rsidRPr="00A02778" w:rsidRDefault="00024C9F" w:rsidP="00024C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27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Муниципальный</w:t>
            </w:r>
            <w:proofErr w:type="spellEnd"/>
            <w:r w:rsidRPr="00A0277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A027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земельный</w:t>
            </w:r>
            <w:proofErr w:type="spellEnd"/>
            <w:r w:rsidRPr="00A0277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0277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1987" w:type="dxa"/>
          </w:tcPr>
          <w:p w:rsidR="00024C9F" w:rsidRPr="00A02778" w:rsidRDefault="00A02778" w:rsidP="00024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27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2632" w:type="dxa"/>
          </w:tcPr>
          <w:p w:rsidR="00024C9F" w:rsidRPr="00A02778" w:rsidRDefault="00A02778" w:rsidP="00024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27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</w:tr>
    </w:tbl>
    <w:p w:rsidR="00024C9F" w:rsidRPr="00024C9F" w:rsidRDefault="00024C9F" w:rsidP="009276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2020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году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рамках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осуществления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земельного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контроля на </w:t>
      </w:r>
      <w:r w:rsidRPr="000404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территории </w:t>
      </w:r>
      <w:proofErr w:type="spellStart"/>
      <w:r w:rsidR="00040432" w:rsidRPr="00040432"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Добрянского</w:t>
      </w:r>
      <w:proofErr w:type="spellEnd"/>
      <w:r w:rsidR="00040432" w:rsidRPr="000404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округа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лицами, в отношении</w:t>
      </w:r>
      <w:r w:rsidRPr="00024C9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осуществлялись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контрольные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мероприятия,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совершено</w:t>
      </w:r>
      <w:r w:rsid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A02778"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57</w:t>
      </w:r>
      <w:r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правонарушений,</w:t>
      </w:r>
      <w:r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они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были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привлечены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ответственности.</w:t>
      </w:r>
    </w:p>
    <w:p w:rsidR="00F35D7E" w:rsidRDefault="00024C9F" w:rsidP="00F35D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текущем 2021 году профилактическая деятельность направлена на:</w:t>
      </w:r>
    </w:p>
    <w:p w:rsidR="00024C9F" w:rsidRPr="00024C9F" w:rsidRDefault="00024C9F" w:rsidP="00F35D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размещение</w:t>
      </w:r>
      <w:r w:rsidRPr="00024C9F">
        <w:rPr>
          <w:rFonts w:ascii="Times New Roman" w:eastAsia="Times New Roman" w:hAnsi="Times New Roman" w:cs="Times New Roman"/>
          <w:spacing w:val="38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024C9F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актуализацию</w:t>
      </w:r>
      <w:r w:rsidRPr="00024C9F">
        <w:rPr>
          <w:rFonts w:ascii="Times New Roman" w:eastAsia="Times New Roman" w:hAnsi="Times New Roman" w:cs="Times New Roman"/>
          <w:spacing w:val="45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024C9F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официальном</w:t>
      </w:r>
      <w:r w:rsidRPr="00024C9F">
        <w:rPr>
          <w:rFonts w:ascii="Times New Roman" w:eastAsia="Times New Roman" w:hAnsi="Times New Roman" w:cs="Times New Roman"/>
          <w:spacing w:val="37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сайте</w:t>
      </w:r>
      <w:r w:rsidRPr="00024C9F">
        <w:rPr>
          <w:rFonts w:ascii="Times New Roman" w:eastAsia="Times New Roman" w:hAnsi="Times New Roman" w:cs="Times New Roman"/>
          <w:spacing w:val="30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</w:t>
      </w:r>
      <w:r w:rsidRPr="00024C9F">
        <w:rPr>
          <w:rFonts w:ascii="Times New Roman" w:eastAsia="Times New Roman" w:hAnsi="Times New Roman" w:cs="Times New Roman"/>
          <w:spacing w:val="47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сети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«Интернет»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перечней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нормативных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актов,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актов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отдельных частей, содержащих требования, установленные муниципальными</w:t>
      </w:r>
      <w:r w:rsidRPr="00024C9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правовыми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актами,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соблюдения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предметом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земельного</w:t>
      </w:r>
      <w:r w:rsidRPr="00024C9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контроля;</w:t>
      </w:r>
    </w:p>
    <w:p w:rsidR="00024C9F" w:rsidRPr="00024C9F" w:rsidRDefault="00024C9F" w:rsidP="00F35D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информирование контролируемых субъектов по вопросам соблюдения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установленных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муниципальными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правовыми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актами, в том числе посредством разработки и опубликования информаций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соблюдению указанных требований, проведения разъяснительной работы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доступными</w:t>
      </w:r>
      <w:r w:rsidRPr="00024C9F">
        <w:rPr>
          <w:rFonts w:ascii="Times New Roman" w:eastAsia="Times New Roman" w:hAnsi="Times New Roman" w:cs="Times New Roman"/>
          <w:spacing w:val="29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способами;</w:t>
      </w:r>
    </w:p>
    <w:p w:rsidR="00024C9F" w:rsidRPr="00024C9F" w:rsidRDefault="00024C9F" w:rsidP="00F35D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консультирование по вопросам соблюдения обязательных требований,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установленных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муниципальными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правовыми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актами,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соблюдение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оценивается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муниципальному</w:t>
      </w:r>
      <w:r w:rsidRPr="00024C9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земельному</w:t>
      </w:r>
      <w:r w:rsidRPr="00024C9F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контролю.</w:t>
      </w:r>
    </w:p>
    <w:p w:rsidR="00024C9F" w:rsidRPr="00024C9F" w:rsidRDefault="00024C9F" w:rsidP="00F35D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результатам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профилактической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подконтрольной сфере можно сделать вывод о том, что наиболее значимыми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рисками</w:t>
      </w:r>
      <w:r w:rsidRPr="00024C9F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4C9F"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сфере</w:t>
      </w:r>
      <w:r w:rsidRPr="00024C9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земельных</w:t>
      </w:r>
      <w:r w:rsidRPr="00024C9F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правоотношений являются</w:t>
      </w:r>
      <w:r w:rsidRPr="00024C9F">
        <w:rPr>
          <w:rFonts w:ascii="Times New Roman" w:eastAsia="Times New Roman" w:hAnsi="Times New Roman" w:cs="Times New Roman"/>
          <w:spacing w:val="23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самовольное</w:t>
      </w:r>
      <w:r w:rsidRPr="00024C9F">
        <w:rPr>
          <w:rFonts w:ascii="Times New Roman" w:eastAsia="Times New Roman" w:hAnsi="Times New Roman" w:cs="Times New Roman"/>
          <w:spacing w:val="24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занятие</w:t>
      </w:r>
      <w:r w:rsidRPr="00024C9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 использование</w:t>
      </w:r>
      <w:r w:rsidRPr="00024C9F">
        <w:rPr>
          <w:rFonts w:ascii="Times New Roman" w:eastAsia="Times New Roman" w:hAnsi="Times New Roman" w:cs="Times New Roman"/>
          <w:spacing w:val="29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</w:t>
      </w:r>
      <w:r w:rsidRPr="00024C9F">
        <w:rPr>
          <w:rFonts w:ascii="Times New Roman" w:eastAsia="Times New Roman" w:hAnsi="Times New Roman" w:cs="Times New Roman"/>
          <w:spacing w:val="36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земель.</w:t>
      </w:r>
    </w:p>
    <w:p w:rsidR="00024C9F" w:rsidRPr="00024C9F" w:rsidRDefault="00024C9F" w:rsidP="00024C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профилактических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направленных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соблюдение контролируемыми лицами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земельного законодательства, будет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способствовать повышению их ответственности, а также снижению количества</w:t>
      </w:r>
      <w:r w:rsidRPr="00024C9F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совершаемых</w:t>
      </w:r>
      <w:r w:rsidRPr="00024C9F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нарушений.</w:t>
      </w:r>
    </w:p>
    <w:p w:rsidR="00024C9F" w:rsidRPr="00024C9F" w:rsidRDefault="00024C9F" w:rsidP="00024C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4C9F" w:rsidRPr="00024C9F" w:rsidRDefault="00F35D7E" w:rsidP="00761855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="00024C9F" w:rsidRPr="00024C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Цели и задачи реализации программы профилактики</w:t>
      </w:r>
    </w:p>
    <w:p w:rsidR="00C771FF" w:rsidRDefault="00C771FF" w:rsidP="00C771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4C9F" w:rsidRPr="00024C9F" w:rsidRDefault="00024C9F" w:rsidP="00C771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Основными</w:t>
      </w:r>
      <w:r w:rsidRPr="00024C9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целями</w:t>
      </w:r>
      <w:r w:rsidRPr="00024C9F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Pr="00024C9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профилактики являются:</w:t>
      </w:r>
    </w:p>
    <w:p w:rsidR="00024C9F" w:rsidRPr="00024C9F" w:rsidRDefault="00C771FF" w:rsidP="00C771FF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Устранение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причин,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факторов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условий,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способствующих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причинению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возможному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причинению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вреда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охраняемым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законом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ценностям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нарушению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требований,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снижение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рисков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возникновения;</w:t>
      </w:r>
    </w:p>
    <w:p w:rsidR="00024C9F" w:rsidRPr="00024C9F" w:rsidRDefault="00C771FF" w:rsidP="00C771FF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Мотивация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добросовестному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соблюдению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</w:t>
      </w:r>
      <w:r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контролируемыми</w:t>
      </w:r>
      <w:r w:rsidR="00024C9F" w:rsidRPr="00024C9F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лицами;</w:t>
      </w:r>
    </w:p>
    <w:p w:rsidR="00024C9F" w:rsidRPr="00024C9F" w:rsidRDefault="00C771FF" w:rsidP="00C771FF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Разъяснение</w:t>
      </w:r>
      <w:r w:rsidR="00024C9F" w:rsidRPr="00024C9F">
        <w:rPr>
          <w:rFonts w:ascii="Times New Roman" w:eastAsia="Times New Roman" w:hAnsi="Times New Roman" w:cs="Times New Roman"/>
          <w:spacing w:val="76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контролируемым</w:t>
      </w:r>
      <w:r w:rsidR="00024C9F" w:rsidRPr="00024C9F">
        <w:rPr>
          <w:rFonts w:ascii="Times New Roman" w:eastAsia="Times New Roman" w:hAnsi="Times New Roman" w:cs="Times New Roman"/>
          <w:spacing w:val="39"/>
          <w:w w:val="95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субъектам</w:t>
      </w:r>
      <w:r w:rsidR="00024C9F" w:rsidRPr="00024C9F">
        <w:rPr>
          <w:rFonts w:ascii="Times New Roman" w:eastAsia="Times New Roman" w:hAnsi="Times New Roman" w:cs="Times New Roman"/>
          <w:spacing w:val="79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обязательных</w:t>
      </w:r>
      <w:r w:rsidR="00024C9F" w:rsidRPr="00024C9F">
        <w:rPr>
          <w:rFonts w:ascii="Times New Roman" w:eastAsia="Times New Roman" w:hAnsi="Times New Roman" w:cs="Times New Roman"/>
          <w:spacing w:val="82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требований;</w:t>
      </w:r>
    </w:p>
    <w:p w:rsidR="00C771FF" w:rsidRDefault="00C771FF" w:rsidP="00C771FF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Повышение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результативности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эффективности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контрольной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деятельности.</w:t>
      </w:r>
    </w:p>
    <w:p w:rsidR="00024C9F" w:rsidRPr="00024C9F" w:rsidRDefault="00C771FF" w:rsidP="00C771FF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Проведение</w:t>
      </w:r>
      <w:r w:rsidR="00024C9F" w:rsidRPr="00024C9F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профилактических мероприятий</w:t>
      </w:r>
      <w:r w:rsidR="00024C9F" w:rsidRPr="00024C9F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программы</w:t>
      </w:r>
      <w:r w:rsidR="00024C9F" w:rsidRPr="00024C9F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профилактики</w:t>
      </w:r>
      <w:r w:rsidR="00024C9F" w:rsidRPr="00024C9F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направлено</w:t>
      </w:r>
      <w:r w:rsidR="00024C9F" w:rsidRPr="00024C9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024C9F"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</w:t>
      </w:r>
      <w:r w:rsidR="00024C9F" w:rsidRPr="00024C9F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следующих</w:t>
      </w:r>
      <w:r w:rsidR="00024C9F" w:rsidRPr="00024C9F">
        <w:rPr>
          <w:rFonts w:ascii="Times New Roman" w:eastAsia="Times New Roman" w:hAnsi="Times New Roman" w:cs="Times New Roman"/>
          <w:spacing w:val="23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задач:</w:t>
      </w:r>
    </w:p>
    <w:p w:rsidR="00024C9F" w:rsidRPr="00024C9F" w:rsidRDefault="00C771FF" w:rsidP="00C771FF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Выявление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устранение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причин,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факторов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условий,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способствующих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нарушениям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субъектами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требований;</w:t>
      </w:r>
    </w:p>
    <w:p w:rsidR="00C771FF" w:rsidRDefault="00C771FF" w:rsidP="00C771FF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единого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понимания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всех</w:t>
      </w:r>
      <w:r w:rsidR="00024C9F" w:rsidRPr="00024C9F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участников</w:t>
      </w:r>
      <w:r w:rsidR="00024C9F" w:rsidRPr="00024C9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контрольной</w:t>
      </w:r>
      <w:r w:rsidR="00024C9F" w:rsidRPr="00024C9F">
        <w:rPr>
          <w:rFonts w:ascii="Times New Roman" w:eastAsia="Times New Roman" w:hAnsi="Times New Roman" w:cs="Times New Roman"/>
          <w:spacing w:val="29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деятельности;</w:t>
      </w:r>
    </w:p>
    <w:p w:rsidR="00024C9F" w:rsidRPr="00024C9F" w:rsidRDefault="00C771FF" w:rsidP="00C771FF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профилактических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мероприятий,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направленных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предотвращение</w:t>
      </w:r>
      <w:r w:rsidR="00024C9F" w:rsidRPr="00024C9F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причинения</w:t>
      </w:r>
      <w:r w:rsidR="00024C9F" w:rsidRPr="00024C9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вреда</w:t>
      </w:r>
      <w:r w:rsidR="00024C9F" w:rsidRPr="00024C9F"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охраняемым</w:t>
      </w:r>
      <w:r w:rsidR="00024C9F" w:rsidRPr="00024C9F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законом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ценностям;</w:t>
      </w:r>
    </w:p>
    <w:p w:rsidR="00024C9F" w:rsidRPr="00024C9F" w:rsidRDefault="00C771FF" w:rsidP="00C771FF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Информирование,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консультирование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024C9F" w:rsidRPr="00024C9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использованием</w:t>
      </w:r>
      <w:r w:rsidR="00024C9F" w:rsidRPr="00024C9F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</w:t>
      </w:r>
      <w:r w:rsidR="00024C9F" w:rsidRPr="00024C9F">
        <w:rPr>
          <w:rFonts w:ascii="Times New Roman" w:eastAsia="Times New Roman" w:hAnsi="Times New Roman" w:cs="Times New Roman"/>
          <w:spacing w:val="29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024C9F" w:rsidRPr="00024C9F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телекоммуникационных</w:t>
      </w:r>
      <w:r w:rsidR="00024C9F" w:rsidRPr="00024C9F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технологий;</w:t>
      </w:r>
    </w:p>
    <w:p w:rsidR="00024C9F" w:rsidRPr="00024C9F" w:rsidRDefault="00C771FF" w:rsidP="00C771FF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Обеспечение доступности</w:t>
      </w:r>
      <w:r w:rsidR="00024C9F" w:rsidRPr="00024C9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информации</w:t>
      </w:r>
      <w:r w:rsidR="00024C9F" w:rsidRPr="00024C9F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</w:t>
      </w:r>
      <w:r w:rsidR="00024C9F" w:rsidRPr="00024C9F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="00024C9F" w:rsidRPr="00024C9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требованиях</w:t>
      </w:r>
      <w:r w:rsidR="00024C9F" w:rsidRPr="00024C9F">
        <w:rPr>
          <w:rFonts w:ascii="Times New Roman" w:eastAsia="Times New Roman" w:hAnsi="Times New Roman" w:cs="Times New Roman"/>
          <w:spacing w:val="-68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4C9F" w:rsidRPr="00024C9F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необходимых</w:t>
      </w:r>
      <w:r w:rsidR="00024C9F" w:rsidRPr="00024C9F">
        <w:rPr>
          <w:rFonts w:ascii="Times New Roman" w:eastAsia="Times New Roman" w:hAnsi="Times New Roman" w:cs="Times New Roman"/>
          <w:spacing w:val="29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мерах</w:t>
      </w:r>
      <w:r w:rsidR="00024C9F" w:rsidRPr="00024C9F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024C9F" w:rsidRPr="00024C9F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="00024C9F" w:rsidRPr="00024C9F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исполнению;</w:t>
      </w:r>
    </w:p>
    <w:p w:rsidR="00024C9F" w:rsidRPr="00024C9F" w:rsidRDefault="00C771FF" w:rsidP="00C771FF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Повышение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уровня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правовой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грамотности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контролируемыми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субъектами;</w:t>
      </w:r>
    </w:p>
    <w:p w:rsidR="00024C9F" w:rsidRPr="00024C9F" w:rsidRDefault="00C771FF" w:rsidP="00C771FF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Повышение</w:t>
      </w:r>
      <w:r w:rsidR="00024C9F" w:rsidRPr="00024C9F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прозрачности</w:t>
      </w:r>
      <w:r w:rsidR="00024C9F" w:rsidRPr="00024C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контрольной</w:t>
      </w:r>
      <w:r w:rsidR="00024C9F" w:rsidRPr="00024C9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деятельности.</w:t>
      </w:r>
    </w:p>
    <w:p w:rsidR="00040432" w:rsidRPr="00A02778" w:rsidRDefault="00040432" w:rsidP="00040432">
      <w:pPr>
        <w:widowControl w:val="0"/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</w:pPr>
    </w:p>
    <w:p w:rsidR="00024C9F" w:rsidRPr="00024C9F" w:rsidRDefault="00C771FF" w:rsidP="00C771FF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 w:eastAsia="en-US"/>
        </w:rPr>
        <w:t>IV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.</w:t>
      </w:r>
      <w:r w:rsidR="00024C9F" w:rsidRPr="00024C9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Перечень профилактических мероприятий, сроки (периодичность) их проведения</w:t>
      </w:r>
    </w:p>
    <w:p w:rsidR="00024C9F" w:rsidRPr="00024C9F" w:rsidRDefault="00024C9F" w:rsidP="00024C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TableNormal"/>
        <w:tblW w:w="9571" w:type="dxa"/>
        <w:tblInd w:w="11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027"/>
        <w:gridCol w:w="2491"/>
        <w:gridCol w:w="2381"/>
      </w:tblGrid>
      <w:tr w:rsidR="00024C9F" w:rsidRPr="00024C9F" w:rsidTr="00040432">
        <w:trPr>
          <w:trHeight w:val="647"/>
        </w:trPr>
        <w:tc>
          <w:tcPr>
            <w:tcW w:w="672" w:type="dxa"/>
          </w:tcPr>
          <w:p w:rsidR="00024C9F" w:rsidRPr="00024C9F" w:rsidRDefault="00024C9F" w:rsidP="00024C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4027" w:type="dxa"/>
          </w:tcPr>
          <w:p w:rsidR="00024C9F" w:rsidRPr="00024C9F" w:rsidRDefault="00024C9F" w:rsidP="00024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Наименование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формы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-64"/>
                <w:w w:val="95"/>
                <w:sz w:val="28"/>
                <w:szCs w:val="28"/>
              </w:rPr>
              <w:t xml:space="preserve"> </w:t>
            </w: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491" w:type="dxa"/>
          </w:tcPr>
          <w:p w:rsidR="00024C9F" w:rsidRPr="00024C9F" w:rsidRDefault="00024C9F" w:rsidP="00024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381" w:type="dxa"/>
          </w:tcPr>
          <w:p w:rsidR="00024C9F" w:rsidRPr="00024C9F" w:rsidRDefault="00024C9F" w:rsidP="00024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  <w:proofErr w:type="spellEnd"/>
          </w:p>
          <w:p w:rsidR="00024C9F" w:rsidRPr="00024C9F" w:rsidRDefault="00024C9F" w:rsidP="00024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  <w:proofErr w:type="spellEnd"/>
          </w:p>
        </w:tc>
      </w:tr>
      <w:tr w:rsidR="00024C9F" w:rsidRPr="00024C9F" w:rsidTr="00040432">
        <w:trPr>
          <w:trHeight w:val="321"/>
        </w:trPr>
        <w:tc>
          <w:tcPr>
            <w:tcW w:w="9571" w:type="dxa"/>
            <w:gridSpan w:val="4"/>
          </w:tcPr>
          <w:p w:rsidR="00024C9F" w:rsidRPr="00024C9F" w:rsidRDefault="00024C9F" w:rsidP="00024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024C9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</w:t>
            </w:r>
            <w:proofErr w:type="spellEnd"/>
          </w:p>
        </w:tc>
      </w:tr>
      <w:tr w:rsidR="00024C9F" w:rsidRPr="00024C9F" w:rsidTr="00040432">
        <w:trPr>
          <w:trHeight w:val="1281"/>
        </w:trPr>
        <w:tc>
          <w:tcPr>
            <w:tcW w:w="672" w:type="dxa"/>
          </w:tcPr>
          <w:p w:rsidR="00024C9F" w:rsidRPr="00024C9F" w:rsidRDefault="00C771FF" w:rsidP="00024C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</w:tcPr>
          <w:p w:rsidR="00024C9F" w:rsidRPr="00024C9F" w:rsidRDefault="00024C9F" w:rsidP="00024C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Актуализация</w:t>
            </w:r>
            <w:r w:rsidRPr="00024C9F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24C9F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размещение</w:t>
            </w:r>
            <w:r w:rsidRPr="00024C9F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Сети «Интернет» </w:t>
            </w:r>
            <w:r w:rsidRPr="00024C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на</w:t>
            </w:r>
            <w:r w:rsidRPr="00024C9F">
              <w:rPr>
                <w:rFonts w:ascii="Times New Roman" w:eastAsia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официальном </w:t>
            </w: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сайте</w:t>
            </w:r>
            <w:r w:rsidRPr="00024C9F">
              <w:rPr>
                <w:rFonts w:ascii="Times New Roman" w:eastAsia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Администрации:</w:t>
            </w:r>
          </w:p>
        </w:tc>
        <w:tc>
          <w:tcPr>
            <w:tcW w:w="2491" w:type="dxa"/>
          </w:tcPr>
          <w:p w:rsidR="00024C9F" w:rsidRPr="00024C9F" w:rsidRDefault="00024C9F" w:rsidP="00024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024C9F" w:rsidRPr="00024C9F" w:rsidRDefault="00024C9F" w:rsidP="00024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</w:t>
            </w:r>
            <w:proofErr w:type="spellEnd"/>
          </w:p>
        </w:tc>
        <w:tc>
          <w:tcPr>
            <w:tcW w:w="2381" w:type="dxa"/>
          </w:tcPr>
          <w:p w:rsidR="00024C9F" w:rsidRPr="00024C9F" w:rsidRDefault="00024C9F" w:rsidP="00024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</w:p>
          <w:p w:rsidR="00024C9F" w:rsidRPr="00024C9F" w:rsidRDefault="00024C9F" w:rsidP="00024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 w:rsidR="00040432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 w:rsidR="00040432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 w:rsidR="00040432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</w:p>
        </w:tc>
      </w:tr>
      <w:tr w:rsidR="00024C9F" w:rsidRPr="00024C9F" w:rsidTr="00040432">
        <w:trPr>
          <w:trHeight w:val="1919"/>
        </w:trPr>
        <w:tc>
          <w:tcPr>
            <w:tcW w:w="672" w:type="dxa"/>
            <w:tcBorders>
              <w:bottom w:val="single" w:sz="2" w:space="0" w:color="181818"/>
            </w:tcBorders>
          </w:tcPr>
          <w:p w:rsidR="00024C9F" w:rsidRPr="00024C9F" w:rsidRDefault="00C771FF" w:rsidP="00024C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27" w:type="dxa"/>
            <w:tcBorders>
              <w:bottom w:val="single" w:sz="2" w:space="0" w:color="181818"/>
            </w:tcBorders>
          </w:tcPr>
          <w:p w:rsidR="00024C9F" w:rsidRPr="00024C9F" w:rsidRDefault="00024C9F" w:rsidP="00024C9F">
            <w:pPr>
              <w:tabs>
                <w:tab w:val="left" w:pos="232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Перечня нормативных правовых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актов,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содержащих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обязательные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требования,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оценка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соблюдения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которых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осуществляется в рамках</w:t>
            </w:r>
          </w:p>
          <w:p w:rsidR="00024C9F" w:rsidRPr="00024C9F" w:rsidRDefault="00024C9F" w:rsidP="00024C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муниципального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2491" w:type="dxa"/>
            <w:tcBorders>
              <w:bottom w:val="single" w:sz="2" w:space="0" w:color="181818"/>
            </w:tcBorders>
          </w:tcPr>
          <w:p w:rsidR="00024C9F" w:rsidRPr="00024C9F" w:rsidRDefault="00024C9F" w:rsidP="00024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024C9F" w:rsidRPr="00024C9F" w:rsidRDefault="00024C9F" w:rsidP="00024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</w:t>
            </w:r>
            <w:proofErr w:type="spellEnd"/>
          </w:p>
        </w:tc>
        <w:tc>
          <w:tcPr>
            <w:tcW w:w="2381" w:type="dxa"/>
            <w:tcBorders>
              <w:bottom w:val="single" w:sz="2" w:space="0" w:color="181818"/>
            </w:tcBorders>
          </w:tcPr>
          <w:p w:rsidR="00040432" w:rsidRPr="00024C9F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</w:p>
          <w:p w:rsidR="00024C9F" w:rsidRPr="00024C9F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</w:p>
        </w:tc>
      </w:tr>
      <w:tr w:rsidR="00040432" w:rsidRPr="00024C9F" w:rsidTr="00040432">
        <w:trPr>
          <w:trHeight w:val="959"/>
        </w:trPr>
        <w:tc>
          <w:tcPr>
            <w:tcW w:w="672" w:type="dxa"/>
            <w:tcBorders>
              <w:top w:val="single" w:sz="2" w:space="0" w:color="181818"/>
              <w:left w:val="single" w:sz="2" w:space="0" w:color="181818"/>
              <w:bottom w:val="single" w:sz="2" w:space="0" w:color="181818"/>
              <w:right w:val="single" w:sz="2" w:space="0" w:color="181818"/>
            </w:tcBorders>
          </w:tcPr>
          <w:p w:rsidR="00040432" w:rsidRPr="00C771FF" w:rsidRDefault="00040432" w:rsidP="000404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027" w:type="dxa"/>
            <w:tcBorders>
              <w:top w:val="single" w:sz="2" w:space="0" w:color="181818"/>
              <w:left w:val="single" w:sz="2" w:space="0" w:color="181818"/>
              <w:bottom w:val="single" w:sz="2" w:space="0" w:color="181818"/>
              <w:right w:val="single" w:sz="2" w:space="0" w:color="181818"/>
            </w:tcBorders>
          </w:tcPr>
          <w:p w:rsidR="00040432" w:rsidRPr="00024C9F" w:rsidRDefault="00040432" w:rsidP="00040432">
            <w:pPr>
              <w:tabs>
                <w:tab w:val="left" w:pos="181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материалов, информационных писем, руководств </w:t>
            </w:r>
            <w:r w:rsidRPr="00024C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по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соблюдению </w:t>
            </w:r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действующих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обязательных</w:t>
            </w: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требований</w:t>
            </w:r>
          </w:p>
        </w:tc>
        <w:tc>
          <w:tcPr>
            <w:tcW w:w="2491" w:type="dxa"/>
            <w:tcBorders>
              <w:top w:val="single" w:sz="2" w:space="0" w:color="181818"/>
              <w:left w:val="single" w:sz="2" w:space="0" w:color="181818"/>
              <w:bottom w:val="single" w:sz="2" w:space="0" w:color="181818"/>
              <w:right w:val="single" w:sz="2" w:space="0" w:color="181818"/>
            </w:tcBorders>
          </w:tcPr>
          <w:p w:rsidR="00040432" w:rsidRPr="00024C9F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024C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реже</w:t>
            </w:r>
            <w:r w:rsidRPr="00024C9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24C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раза</w:t>
            </w: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</w:p>
          <w:p w:rsidR="00040432" w:rsidRPr="00024C9F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2381" w:type="dxa"/>
            <w:tcBorders>
              <w:top w:val="single" w:sz="2" w:space="0" w:color="181818"/>
              <w:left w:val="single" w:sz="2" w:space="0" w:color="181818"/>
              <w:bottom w:val="single" w:sz="2" w:space="0" w:color="181818"/>
              <w:right w:val="single" w:sz="2" w:space="0" w:color="181818"/>
            </w:tcBorders>
          </w:tcPr>
          <w:p w:rsidR="00040432" w:rsidRPr="00024C9F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</w:p>
          <w:p w:rsidR="00040432" w:rsidRPr="00DA54E5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</w:p>
        </w:tc>
      </w:tr>
      <w:tr w:rsidR="00040432" w:rsidRPr="00024C9F" w:rsidTr="00040432">
        <w:trPr>
          <w:trHeight w:val="1281"/>
        </w:trPr>
        <w:tc>
          <w:tcPr>
            <w:tcW w:w="672" w:type="dxa"/>
          </w:tcPr>
          <w:p w:rsidR="00040432" w:rsidRPr="00024C9F" w:rsidRDefault="00040432" w:rsidP="000404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7" w:type="dxa"/>
          </w:tcPr>
          <w:p w:rsidR="00040432" w:rsidRPr="00024C9F" w:rsidRDefault="00040432" w:rsidP="00040432">
            <w:pPr>
              <w:tabs>
                <w:tab w:val="left" w:pos="1411"/>
                <w:tab w:val="left" w:pos="326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Перечня индикаторов риска Нарушения </w:t>
            </w:r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обязательных</w:t>
            </w:r>
            <w:r w:rsidRPr="00024C9F">
              <w:rPr>
                <w:rFonts w:ascii="Times New Roman" w:eastAsia="Times New Roman" w:hAnsi="Times New Roman" w:cs="Times New Roman"/>
                <w:spacing w:val="-64"/>
                <w:w w:val="95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требований</w:t>
            </w:r>
          </w:p>
        </w:tc>
        <w:tc>
          <w:tcPr>
            <w:tcW w:w="2491" w:type="dxa"/>
          </w:tcPr>
          <w:p w:rsidR="00040432" w:rsidRPr="00024C9F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024C9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позднее</w:t>
            </w:r>
            <w:r w:rsidRPr="00024C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пяти</w:t>
            </w:r>
          </w:p>
          <w:p w:rsidR="00040432" w:rsidRPr="00024C9F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рабочих дней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после</w:t>
            </w:r>
            <w:r w:rsidRPr="00024C9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утверждения</w:t>
            </w:r>
          </w:p>
        </w:tc>
        <w:tc>
          <w:tcPr>
            <w:tcW w:w="2381" w:type="dxa"/>
          </w:tcPr>
          <w:p w:rsidR="00040432" w:rsidRPr="00024C9F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</w:p>
          <w:p w:rsidR="00040432" w:rsidRDefault="00040432" w:rsidP="00040432">
            <w:pPr>
              <w:jc w:val="center"/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</w:p>
        </w:tc>
      </w:tr>
      <w:tr w:rsidR="00040432" w:rsidRPr="00024C9F" w:rsidTr="00040432">
        <w:trPr>
          <w:trHeight w:val="959"/>
        </w:trPr>
        <w:tc>
          <w:tcPr>
            <w:tcW w:w="672" w:type="dxa"/>
          </w:tcPr>
          <w:p w:rsidR="00040432" w:rsidRPr="00C771FF" w:rsidRDefault="00040432" w:rsidP="000404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>5</w:t>
            </w:r>
          </w:p>
        </w:tc>
        <w:tc>
          <w:tcPr>
            <w:tcW w:w="4027" w:type="dxa"/>
          </w:tcPr>
          <w:p w:rsidR="00040432" w:rsidRPr="00024C9F" w:rsidRDefault="00040432" w:rsidP="00040432">
            <w:pPr>
              <w:tabs>
                <w:tab w:val="left" w:pos="1432"/>
                <w:tab w:val="left" w:pos="294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Перечня сведений, которые могут запрашиваться </w:t>
            </w:r>
            <w:r w:rsidRPr="00024C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контролируемого</w:t>
            </w:r>
            <w:r w:rsidRPr="00024C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2491" w:type="dxa"/>
          </w:tcPr>
          <w:p w:rsidR="00040432" w:rsidRPr="00024C9F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Pr="00024C9F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внесении</w:t>
            </w:r>
          </w:p>
          <w:p w:rsidR="00040432" w:rsidRPr="00024C9F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изменений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перечни</w:t>
            </w:r>
          </w:p>
        </w:tc>
        <w:tc>
          <w:tcPr>
            <w:tcW w:w="2381" w:type="dxa"/>
          </w:tcPr>
          <w:p w:rsidR="00040432" w:rsidRPr="00024C9F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</w:p>
          <w:p w:rsidR="00040432" w:rsidRPr="00DA54E5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</w:p>
        </w:tc>
      </w:tr>
      <w:tr w:rsidR="00040432" w:rsidRPr="00024C9F" w:rsidTr="00040432">
        <w:trPr>
          <w:trHeight w:val="1281"/>
        </w:trPr>
        <w:tc>
          <w:tcPr>
            <w:tcW w:w="672" w:type="dxa"/>
          </w:tcPr>
          <w:p w:rsidR="00040432" w:rsidRPr="00024C9F" w:rsidRDefault="00040432" w:rsidP="000404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7" w:type="dxa"/>
          </w:tcPr>
          <w:p w:rsidR="00040432" w:rsidRPr="00024C9F" w:rsidRDefault="00040432" w:rsidP="00040432">
            <w:pPr>
              <w:tabs>
                <w:tab w:val="left" w:pos="22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Программы профилактики</w:t>
            </w:r>
          </w:p>
          <w:p w:rsidR="00040432" w:rsidRPr="00024C9F" w:rsidRDefault="00040432" w:rsidP="000404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рисков</w:t>
            </w:r>
            <w:r w:rsidRPr="00024C9F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причинения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вреда</w:t>
            </w:r>
          </w:p>
        </w:tc>
        <w:tc>
          <w:tcPr>
            <w:tcW w:w="2491" w:type="dxa"/>
          </w:tcPr>
          <w:p w:rsidR="00040432" w:rsidRPr="00024C9F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024C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позднее</w:t>
            </w:r>
            <w:r w:rsidRPr="00024C9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</w:p>
          <w:p w:rsidR="00040432" w:rsidRPr="00024C9F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декабря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предшествующего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381" w:type="dxa"/>
          </w:tcPr>
          <w:p w:rsidR="00040432" w:rsidRPr="00024C9F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</w:p>
          <w:p w:rsidR="00040432" w:rsidRDefault="00040432" w:rsidP="00040432">
            <w:pPr>
              <w:jc w:val="center"/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</w:p>
        </w:tc>
      </w:tr>
      <w:tr w:rsidR="00040432" w:rsidRPr="00024C9F" w:rsidTr="00040432">
        <w:trPr>
          <w:trHeight w:val="1276"/>
        </w:trPr>
        <w:tc>
          <w:tcPr>
            <w:tcW w:w="672" w:type="dxa"/>
          </w:tcPr>
          <w:p w:rsidR="00040432" w:rsidRPr="00C771FF" w:rsidRDefault="00040432" w:rsidP="000404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027" w:type="dxa"/>
          </w:tcPr>
          <w:p w:rsidR="00040432" w:rsidRPr="00024C9F" w:rsidRDefault="00040432" w:rsidP="00040432">
            <w:pPr>
              <w:tabs>
                <w:tab w:val="left" w:pos="1008"/>
                <w:tab w:val="left" w:pos="23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плана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плановых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контрольных</w:t>
            </w:r>
          </w:p>
          <w:p w:rsidR="00040432" w:rsidRPr="00024C9F" w:rsidRDefault="00040432" w:rsidP="000404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(надзорных)</w:t>
            </w:r>
            <w:r w:rsidRPr="00024C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2491" w:type="dxa"/>
          </w:tcPr>
          <w:p w:rsidR="00040432" w:rsidRPr="00024C9F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024C9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позднее</w:t>
            </w:r>
            <w:r w:rsidRPr="00024C9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  <w:p w:rsidR="00040432" w:rsidRPr="00024C9F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декабря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предшествующего</w:t>
            </w:r>
          </w:p>
          <w:p w:rsidR="00040432" w:rsidRPr="00024C9F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381" w:type="dxa"/>
          </w:tcPr>
          <w:p w:rsidR="00040432" w:rsidRPr="00024C9F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</w:p>
          <w:p w:rsidR="00040432" w:rsidRPr="00DA54E5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</w:p>
        </w:tc>
      </w:tr>
      <w:tr w:rsidR="00040432" w:rsidRPr="00024C9F" w:rsidTr="00040432">
        <w:trPr>
          <w:trHeight w:val="647"/>
        </w:trPr>
        <w:tc>
          <w:tcPr>
            <w:tcW w:w="672" w:type="dxa"/>
          </w:tcPr>
          <w:p w:rsidR="00040432" w:rsidRPr="00C771FF" w:rsidRDefault="00040432" w:rsidP="000404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027" w:type="dxa"/>
          </w:tcPr>
          <w:p w:rsidR="00040432" w:rsidRPr="00024C9F" w:rsidRDefault="00040432" w:rsidP="00040432">
            <w:pPr>
              <w:tabs>
                <w:tab w:val="left" w:pos="1451"/>
                <w:tab w:val="left" w:pos="210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доклада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об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осуществлении</w:t>
            </w:r>
          </w:p>
          <w:p w:rsidR="00040432" w:rsidRPr="00024C9F" w:rsidRDefault="00040432" w:rsidP="000404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муниципального</w:t>
            </w:r>
            <w:r w:rsidRPr="00024C9F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контроля</w:t>
            </w:r>
          </w:p>
        </w:tc>
        <w:tc>
          <w:tcPr>
            <w:tcW w:w="2491" w:type="dxa"/>
          </w:tcPr>
          <w:p w:rsidR="00040432" w:rsidRPr="00024C9F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spellEnd"/>
          </w:p>
          <w:p w:rsidR="00040432" w:rsidRPr="00024C9F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24C9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2381" w:type="dxa"/>
          </w:tcPr>
          <w:p w:rsidR="00040432" w:rsidRPr="00024C9F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</w:p>
          <w:p w:rsidR="00040432" w:rsidRDefault="00040432" w:rsidP="00040432">
            <w:pPr>
              <w:jc w:val="center"/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</w:p>
        </w:tc>
      </w:tr>
      <w:tr w:rsidR="00040432" w:rsidRPr="00024C9F" w:rsidTr="00040432">
        <w:trPr>
          <w:trHeight w:val="1271"/>
        </w:trPr>
        <w:tc>
          <w:tcPr>
            <w:tcW w:w="672" w:type="dxa"/>
          </w:tcPr>
          <w:p w:rsidR="00040432" w:rsidRPr="00024C9F" w:rsidRDefault="00040432" w:rsidP="000404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7" w:type="dxa"/>
          </w:tcPr>
          <w:p w:rsidR="00040432" w:rsidRPr="00024C9F" w:rsidRDefault="00040432" w:rsidP="000404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информации и сведений,</w:t>
            </w:r>
          </w:p>
          <w:p w:rsidR="00040432" w:rsidRPr="00024C9F" w:rsidRDefault="00040432" w:rsidP="000404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выносимых на обсуждение при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проведении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публичных</w:t>
            </w:r>
            <w:r w:rsidRPr="00024C9F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2491" w:type="dxa"/>
          </w:tcPr>
          <w:p w:rsidR="00040432" w:rsidRPr="00024C9F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реже</w:t>
            </w:r>
            <w:r w:rsidRPr="00024C9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24C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раза в</w:t>
            </w:r>
          </w:p>
          <w:p w:rsidR="00040432" w:rsidRPr="00024C9F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2381" w:type="dxa"/>
          </w:tcPr>
          <w:p w:rsidR="00040432" w:rsidRPr="00024C9F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</w:p>
          <w:p w:rsidR="00040432" w:rsidRPr="00DA54E5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  <w:r w:rsidRPr="00DA5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4C9F" w:rsidRPr="00024C9F" w:rsidTr="00040432">
        <w:trPr>
          <w:trHeight w:val="325"/>
        </w:trPr>
        <w:tc>
          <w:tcPr>
            <w:tcW w:w="9571" w:type="dxa"/>
            <w:gridSpan w:val="4"/>
          </w:tcPr>
          <w:p w:rsidR="00024C9F" w:rsidRPr="00024C9F" w:rsidRDefault="00024C9F" w:rsidP="00024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024C9F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</w:t>
            </w:r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рименительной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прак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тики</w:t>
            </w:r>
            <w:proofErr w:type="spellEnd"/>
          </w:p>
        </w:tc>
      </w:tr>
      <w:tr w:rsidR="00024C9F" w:rsidRPr="00024C9F" w:rsidTr="00040432">
        <w:trPr>
          <w:trHeight w:val="1914"/>
        </w:trPr>
        <w:tc>
          <w:tcPr>
            <w:tcW w:w="672" w:type="dxa"/>
          </w:tcPr>
          <w:p w:rsidR="00024C9F" w:rsidRPr="00C771FF" w:rsidRDefault="00040432" w:rsidP="00024C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771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027" w:type="dxa"/>
          </w:tcPr>
          <w:p w:rsidR="00024C9F" w:rsidRPr="00024C9F" w:rsidRDefault="00024C9F" w:rsidP="00024C9F">
            <w:pPr>
              <w:tabs>
                <w:tab w:val="left" w:pos="2192"/>
                <w:tab w:val="left" w:pos="38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Подготовка доклада с результатами </w:t>
            </w:r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обобщения</w:t>
            </w:r>
            <w:r w:rsidRPr="00024C9F">
              <w:rPr>
                <w:rFonts w:ascii="Times New Roman" w:eastAsia="Times New Roman" w:hAnsi="Times New Roman" w:cs="Times New Roman"/>
                <w:spacing w:val="-64"/>
                <w:w w:val="95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правоприменительной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практики </w:t>
            </w:r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осуществления</w:t>
            </w:r>
            <w:r w:rsidRPr="00024C9F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</w:t>
            </w:r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контроля</w:t>
            </w:r>
            <w:r w:rsidRPr="00024C9F">
              <w:rPr>
                <w:rFonts w:ascii="Times New Roman" w:eastAsia="Times New Roman" w:hAnsi="Times New Roman" w:cs="Times New Roman"/>
                <w:spacing w:val="-64"/>
                <w:w w:val="95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(надзора)</w:t>
            </w:r>
          </w:p>
        </w:tc>
        <w:tc>
          <w:tcPr>
            <w:tcW w:w="2491" w:type="dxa"/>
          </w:tcPr>
          <w:p w:rsidR="00024C9F" w:rsidRPr="00024C9F" w:rsidRDefault="00024C9F" w:rsidP="00024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spellEnd"/>
          </w:p>
          <w:p w:rsidR="00024C9F" w:rsidRPr="00024C9F" w:rsidRDefault="00024C9F" w:rsidP="00024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24C9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2381" w:type="dxa"/>
          </w:tcPr>
          <w:p w:rsidR="00040432" w:rsidRPr="00024C9F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</w:p>
          <w:p w:rsidR="00024C9F" w:rsidRPr="00024C9F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</w:p>
        </w:tc>
      </w:tr>
      <w:tr w:rsidR="00024C9F" w:rsidRPr="00024C9F" w:rsidTr="00040432">
        <w:trPr>
          <w:trHeight w:val="321"/>
        </w:trPr>
        <w:tc>
          <w:tcPr>
            <w:tcW w:w="9571" w:type="dxa"/>
            <w:gridSpan w:val="4"/>
          </w:tcPr>
          <w:p w:rsidR="00024C9F" w:rsidRPr="00024C9F" w:rsidRDefault="00024C9F" w:rsidP="00024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024C9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Объявление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предостережения</w:t>
            </w:r>
            <w:proofErr w:type="spellEnd"/>
          </w:p>
        </w:tc>
      </w:tr>
      <w:tr w:rsidR="00024C9F" w:rsidRPr="00024C9F" w:rsidTr="00040432">
        <w:trPr>
          <w:trHeight w:val="1281"/>
        </w:trPr>
        <w:tc>
          <w:tcPr>
            <w:tcW w:w="672" w:type="dxa"/>
          </w:tcPr>
          <w:p w:rsidR="00024C9F" w:rsidRPr="00C771FF" w:rsidRDefault="00C771FF" w:rsidP="00024C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</w:tcPr>
          <w:p w:rsidR="00024C9F" w:rsidRPr="00024C9F" w:rsidRDefault="00024C9F" w:rsidP="00024C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Выдача</w:t>
            </w:r>
            <w:r w:rsidRPr="00024C9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контролируемому</w:t>
            </w:r>
            <w:r w:rsidRPr="00024C9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лицу</w:t>
            </w:r>
          </w:p>
          <w:p w:rsidR="00024C9F" w:rsidRPr="00024C9F" w:rsidRDefault="00024C9F" w:rsidP="00024C9F">
            <w:pPr>
              <w:tabs>
                <w:tab w:val="left" w:pos="380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Предостережения </w:t>
            </w:r>
            <w:r w:rsidRPr="00024C9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>о</w:t>
            </w:r>
            <w:r w:rsidRPr="00024C9F">
              <w:rPr>
                <w:rFonts w:ascii="Times New Roman" w:eastAsia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недопустимости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нарушений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обязательных</w:t>
            </w:r>
            <w:r w:rsidRPr="00024C9F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требований</w:t>
            </w:r>
          </w:p>
        </w:tc>
        <w:tc>
          <w:tcPr>
            <w:tcW w:w="2491" w:type="dxa"/>
          </w:tcPr>
          <w:p w:rsidR="00024C9F" w:rsidRPr="00024C9F" w:rsidRDefault="00024C9F" w:rsidP="00024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24C9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024C9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024C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дней</w:t>
            </w:r>
          </w:p>
          <w:p w:rsidR="00024C9F" w:rsidRPr="00024C9F" w:rsidRDefault="00024C9F" w:rsidP="00024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момента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возникновения</w:t>
            </w:r>
            <w:r w:rsidRPr="00024C9F">
              <w:rPr>
                <w:rFonts w:ascii="Times New Roman" w:eastAsia="Times New Roman" w:hAnsi="Times New Roman" w:cs="Times New Roman"/>
                <w:spacing w:val="-64"/>
                <w:w w:val="95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оснований</w:t>
            </w:r>
          </w:p>
        </w:tc>
        <w:tc>
          <w:tcPr>
            <w:tcW w:w="2381" w:type="dxa"/>
          </w:tcPr>
          <w:p w:rsidR="00040432" w:rsidRPr="00024C9F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</w:p>
          <w:p w:rsidR="00024C9F" w:rsidRPr="00024C9F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</w:p>
        </w:tc>
      </w:tr>
      <w:tr w:rsidR="00024C9F" w:rsidRPr="00024C9F" w:rsidTr="00040432">
        <w:trPr>
          <w:trHeight w:val="140"/>
        </w:trPr>
        <w:tc>
          <w:tcPr>
            <w:tcW w:w="9571" w:type="dxa"/>
            <w:gridSpan w:val="4"/>
          </w:tcPr>
          <w:p w:rsidR="00024C9F" w:rsidRPr="00024C9F" w:rsidRDefault="00024C9F" w:rsidP="00024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024C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</w:t>
            </w:r>
            <w:proofErr w:type="spellEnd"/>
          </w:p>
        </w:tc>
      </w:tr>
      <w:tr w:rsidR="00024C9F" w:rsidRPr="00024C9F" w:rsidTr="00040432">
        <w:trPr>
          <w:trHeight w:val="836"/>
        </w:trPr>
        <w:tc>
          <w:tcPr>
            <w:tcW w:w="672" w:type="dxa"/>
          </w:tcPr>
          <w:p w:rsidR="00024C9F" w:rsidRPr="00C771FF" w:rsidRDefault="00C771FF" w:rsidP="00024C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027" w:type="dxa"/>
          </w:tcPr>
          <w:p w:rsidR="00024C9F" w:rsidRPr="00024C9F" w:rsidRDefault="00024C9F" w:rsidP="00024C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Разъяснение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24C9F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вопросам:</w:t>
            </w:r>
          </w:p>
          <w:p w:rsidR="00024C9F" w:rsidRPr="00024C9F" w:rsidRDefault="00024C9F" w:rsidP="00024C9F">
            <w:pPr>
              <w:tabs>
                <w:tab w:val="left" w:pos="28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осуществления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муниципального</w:t>
            </w:r>
            <w:r w:rsidRPr="00024C9F">
              <w:rPr>
                <w:rFonts w:ascii="Times New Roman" w:eastAsia="Times New Roman" w:hAnsi="Times New Roman" w:cs="Times New Roman"/>
                <w:spacing w:val="19"/>
                <w:w w:val="95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контроля;</w:t>
            </w:r>
          </w:p>
          <w:p w:rsidR="00024C9F" w:rsidRPr="00024C9F" w:rsidRDefault="00024C9F" w:rsidP="00024C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содержания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нормативных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правовых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актов,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соблюдение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которых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оценивается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ходе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проверок.</w:t>
            </w:r>
          </w:p>
        </w:tc>
        <w:tc>
          <w:tcPr>
            <w:tcW w:w="2491" w:type="dxa"/>
          </w:tcPr>
          <w:p w:rsidR="00024C9F" w:rsidRPr="00024C9F" w:rsidRDefault="00024C9F" w:rsidP="00024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24C9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запросу</w:t>
            </w:r>
          </w:p>
          <w:p w:rsidR="00024C9F" w:rsidRPr="00024C9F" w:rsidRDefault="00024C9F" w:rsidP="00024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Способы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консультирования: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24C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телефону,</w:t>
            </w:r>
            <w:r w:rsidRPr="00024C9F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личном</w:t>
            </w: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приеме,</w:t>
            </w:r>
            <w:r w:rsidRPr="00024C9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ходе проведения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контрольно-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надзорных</w:t>
            </w:r>
            <w:r w:rsidRPr="00024C9F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профилактических мероприятий,</w:t>
            </w:r>
          </w:p>
          <w:p w:rsidR="00024C9F" w:rsidRPr="00024C9F" w:rsidRDefault="00024C9F" w:rsidP="00024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видео-конференц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</w:t>
            </w:r>
          </w:p>
          <w:p w:rsidR="00024C9F" w:rsidRPr="00024C9F" w:rsidRDefault="00024C9F" w:rsidP="00024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связи</w:t>
            </w:r>
            <w:proofErr w:type="spellEnd"/>
          </w:p>
        </w:tc>
        <w:tc>
          <w:tcPr>
            <w:tcW w:w="2381" w:type="dxa"/>
          </w:tcPr>
          <w:p w:rsidR="00040432" w:rsidRPr="00024C9F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</w:p>
          <w:p w:rsidR="00024C9F" w:rsidRPr="00024C9F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</w:p>
        </w:tc>
      </w:tr>
      <w:tr w:rsidR="00024C9F" w:rsidRPr="00024C9F" w:rsidTr="00040432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325"/>
        </w:trPr>
        <w:tc>
          <w:tcPr>
            <w:tcW w:w="9571" w:type="dxa"/>
            <w:gridSpan w:val="4"/>
          </w:tcPr>
          <w:p w:rsidR="00024C9F" w:rsidRPr="00024C9F" w:rsidRDefault="00024C9F" w:rsidP="00024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024C9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</w:t>
            </w: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ический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визит</w:t>
            </w:r>
            <w:proofErr w:type="spellEnd"/>
          </w:p>
        </w:tc>
      </w:tr>
      <w:tr w:rsidR="00024C9F" w:rsidRPr="00024C9F" w:rsidTr="00040432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1914"/>
        </w:trPr>
        <w:tc>
          <w:tcPr>
            <w:tcW w:w="672" w:type="dxa"/>
          </w:tcPr>
          <w:p w:rsidR="00024C9F" w:rsidRPr="00024C9F" w:rsidRDefault="00C771FF" w:rsidP="00024C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27" w:type="dxa"/>
          </w:tcPr>
          <w:p w:rsidR="00024C9F" w:rsidRPr="00024C9F" w:rsidRDefault="00024C9F" w:rsidP="00024C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Профилактическая беседа по месту </w:t>
            </w:r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осуществления</w:t>
            </w:r>
            <w:r w:rsidRPr="00024C9F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 контролируемого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лица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либо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путем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использования </w:t>
            </w:r>
            <w:proofErr w:type="gram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видео-конференцсвязи</w:t>
            </w:r>
            <w:proofErr w:type="gramEnd"/>
          </w:p>
        </w:tc>
        <w:tc>
          <w:tcPr>
            <w:tcW w:w="2491" w:type="dxa"/>
          </w:tcPr>
          <w:p w:rsidR="00024C9F" w:rsidRPr="00024C9F" w:rsidRDefault="00024C9F" w:rsidP="00024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24C9F" w:rsidRPr="00024C9F" w:rsidRDefault="00024C9F" w:rsidP="00024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24C9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proofErr w:type="spellEnd"/>
          </w:p>
        </w:tc>
        <w:tc>
          <w:tcPr>
            <w:tcW w:w="2381" w:type="dxa"/>
          </w:tcPr>
          <w:p w:rsidR="00040432" w:rsidRPr="00024C9F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</w:p>
          <w:p w:rsidR="00024C9F" w:rsidRPr="00024C9F" w:rsidRDefault="00040432" w:rsidP="000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</w:p>
        </w:tc>
      </w:tr>
    </w:tbl>
    <w:p w:rsidR="00024C9F" w:rsidRPr="00024C9F" w:rsidRDefault="00024C9F" w:rsidP="00024C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4C9F" w:rsidRPr="009276B9" w:rsidRDefault="00C771FF" w:rsidP="009276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r w:rsidR="00024C9F" w:rsidRPr="00024C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Показатель результативности и эффективности </w:t>
      </w:r>
      <w:r w:rsidR="00024C9F" w:rsidRPr="00024C9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программы</w:t>
      </w:r>
      <w:r w:rsidR="00024C9F" w:rsidRPr="00024C9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профилактики</w:t>
      </w:r>
      <w:r w:rsidR="00024C9F" w:rsidRPr="00024C9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рисков</w:t>
      </w:r>
      <w:r w:rsidR="00024C9F" w:rsidRPr="00024C9F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причинения</w:t>
      </w:r>
      <w:r w:rsidR="00024C9F" w:rsidRPr="00024C9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вреда</w:t>
      </w:r>
    </w:p>
    <w:p w:rsidR="00024C9F" w:rsidRPr="00024C9F" w:rsidRDefault="00024C9F" w:rsidP="00C771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Реализация</w:t>
      </w:r>
      <w:r w:rsidRPr="00024C9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программы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профилактики</w:t>
      </w:r>
      <w:r w:rsidRPr="00024C9F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способствует:</w:t>
      </w:r>
    </w:p>
    <w:p w:rsidR="00024C9F" w:rsidRPr="00024C9F" w:rsidRDefault="00024C9F" w:rsidP="00024C9F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увеличению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соблюдающих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законодательства,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регулирующее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земельные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отношения;</w:t>
      </w:r>
    </w:p>
    <w:p w:rsidR="00024C9F" w:rsidRPr="00024C9F" w:rsidRDefault="00024C9F" w:rsidP="00024C9F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развитию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системы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профилактических мероприятий,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проводимых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C771F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Органом контроля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24C9F" w:rsidRPr="00024C9F" w:rsidRDefault="00024C9F" w:rsidP="00C771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Показателями</w:t>
      </w:r>
      <w:r w:rsidRPr="00024C9F">
        <w:rPr>
          <w:rFonts w:ascii="Times New Roman" w:eastAsia="Times New Roman" w:hAnsi="Times New Roman" w:cs="Times New Roman"/>
          <w:spacing w:val="76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результативности</w:t>
      </w:r>
      <w:r w:rsidRPr="00024C9F">
        <w:rPr>
          <w:rFonts w:ascii="Times New Roman" w:eastAsia="Times New Roman" w:hAnsi="Times New Roman" w:cs="Times New Roman"/>
          <w:spacing w:val="32"/>
          <w:w w:val="95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программы</w:t>
      </w:r>
      <w:r w:rsidRPr="00024C9F">
        <w:rPr>
          <w:rFonts w:ascii="Times New Roman" w:eastAsia="Times New Roman" w:hAnsi="Times New Roman" w:cs="Times New Roman"/>
          <w:spacing w:val="88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являются:</w:t>
      </w:r>
    </w:p>
    <w:p w:rsidR="00024C9F" w:rsidRPr="00024C9F" w:rsidRDefault="00024C9F" w:rsidP="00024C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полнота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информации,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размещенной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официальном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сайте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контрольного</w:t>
      </w:r>
      <w:r w:rsidRPr="00024C9F">
        <w:rPr>
          <w:rFonts w:ascii="Times New Roman" w:eastAsia="Times New Roman" w:hAnsi="Times New Roman" w:cs="Times New Roman"/>
          <w:spacing w:val="66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</w:t>
      </w:r>
      <w:r w:rsidRPr="00024C9F">
        <w:rPr>
          <w:rFonts w:ascii="Times New Roman" w:eastAsia="Times New Roman" w:hAnsi="Times New Roman" w:cs="Times New Roman"/>
          <w:spacing w:val="48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4C9F">
        <w:rPr>
          <w:rFonts w:ascii="Times New Roman" w:eastAsia="Times New Roman" w:hAnsi="Times New Roman" w:cs="Times New Roman"/>
          <w:spacing w:val="37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информационно-телекоммуникационной</w:t>
      </w:r>
      <w:r w:rsidRPr="00024C9F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сети</w:t>
      </w:r>
      <w:r w:rsidR="003C0A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«Интернет»</w:t>
      </w:r>
      <w:r w:rsidRPr="00024C9F">
        <w:rPr>
          <w:rFonts w:ascii="Times New Roman" w:eastAsia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024C9F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100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%;</w:t>
      </w:r>
    </w:p>
    <w:p w:rsidR="00024C9F" w:rsidRPr="00024C9F" w:rsidRDefault="00024C9F" w:rsidP="00024C9F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доля обоснованных жалоб на действия (бездействие) контрольного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 и (или) его должностного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лица при проведении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профилактических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</w:t>
      </w:r>
      <w:r w:rsidRPr="00024C9F">
        <w:rPr>
          <w:rFonts w:ascii="Times New Roman" w:eastAsia="Times New Roman" w:hAnsi="Times New Roman" w:cs="Times New Roman"/>
          <w:spacing w:val="3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024C9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10%;</w:t>
      </w:r>
    </w:p>
    <w:p w:rsidR="003C0A46" w:rsidRDefault="003C0A46" w:rsidP="003C0A46">
      <w:pPr>
        <w:pStyle w:val="Standard"/>
        <w:numPr>
          <w:ilvl w:val="0"/>
          <w:numId w:val="2"/>
        </w:numPr>
        <w:tabs>
          <w:tab w:val="left" w:pos="108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7A7">
        <w:rPr>
          <w:rFonts w:ascii="Times New Roman" w:hAnsi="Times New Roman" w:cs="Times New Roman"/>
          <w:sz w:val="28"/>
          <w:szCs w:val="28"/>
          <w:lang w:val="ru-RU"/>
        </w:rPr>
        <w:t xml:space="preserve">доля профилактических мероприятий в объеме контрольных мероприятий - </w:t>
      </w:r>
      <w:r>
        <w:rPr>
          <w:rFonts w:ascii="Times New Roman" w:hAnsi="Times New Roman" w:cs="Times New Roman"/>
          <w:sz w:val="28"/>
          <w:szCs w:val="28"/>
          <w:lang w:val="ru-RU"/>
        </w:rPr>
        <w:t>70</w:t>
      </w:r>
      <w:r w:rsidRPr="009457A7">
        <w:rPr>
          <w:rFonts w:ascii="Times New Roman" w:hAnsi="Times New Roman" w:cs="Times New Roman"/>
          <w:sz w:val="28"/>
          <w:szCs w:val="28"/>
          <w:lang w:val="ru-RU"/>
        </w:rPr>
        <w:t xml:space="preserve"> %. </w:t>
      </w:r>
    </w:p>
    <w:p w:rsidR="00024C9F" w:rsidRPr="00024C9F" w:rsidRDefault="00024C9F" w:rsidP="00C771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механизмом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эффективности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результативности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профилактических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удовлетворенности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контролируемых</w:t>
      </w:r>
      <w:r w:rsidRPr="00024C9F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лиц</w:t>
      </w:r>
      <w:r w:rsidRPr="00024C9F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качеством</w:t>
      </w:r>
      <w:r w:rsidRPr="00024C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</w:t>
      </w:r>
      <w:r w:rsidRPr="00024C9F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024C9F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следующим</w:t>
      </w:r>
      <w:r w:rsidRPr="00024C9F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направлениям:</w:t>
      </w:r>
    </w:p>
    <w:p w:rsidR="00024C9F" w:rsidRPr="00024C9F" w:rsidRDefault="00024C9F" w:rsidP="00024C9F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информированность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требованиях, о принятых и готовящихся изменениях в системе обязательных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требований, о порядке проведения проверок, правах контролируемых лиц в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ходе</w:t>
      </w:r>
      <w:r w:rsidRPr="00024C9F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проверки;</w:t>
      </w:r>
    </w:p>
    <w:p w:rsidR="00024C9F" w:rsidRPr="00024C9F" w:rsidRDefault="00024C9F" w:rsidP="00024C9F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понятность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обеспечивающая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однозначное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толкование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контролируемыми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лицами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земельного</w:t>
      </w:r>
      <w:r w:rsidRPr="00024C9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контроля;</w:t>
      </w:r>
    </w:p>
    <w:p w:rsidR="00024C9F" w:rsidRPr="009276B9" w:rsidRDefault="00024C9F" w:rsidP="009276B9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вовлечение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регулярное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взаимодействие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органом</w:t>
      </w:r>
      <w:r w:rsidRPr="00024C9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контроля.</w:t>
      </w:r>
    </w:p>
    <w:sectPr w:rsidR="00024C9F" w:rsidRPr="009276B9" w:rsidSect="00040432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BF3"/>
    <w:multiLevelType w:val="hybridMultilevel"/>
    <w:tmpl w:val="D680841E"/>
    <w:lvl w:ilvl="0" w:tplc="10B43B70">
      <w:numFmt w:val="bullet"/>
      <w:lvlText w:val="-"/>
      <w:lvlJc w:val="left"/>
      <w:pPr>
        <w:ind w:left="239" w:hanging="4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30452B6">
      <w:numFmt w:val="bullet"/>
      <w:lvlText w:val="•"/>
      <w:lvlJc w:val="left"/>
      <w:pPr>
        <w:ind w:left="1196" w:hanging="491"/>
      </w:pPr>
      <w:rPr>
        <w:rFonts w:hint="default"/>
        <w:lang w:val="ru-RU" w:eastAsia="en-US" w:bidi="ar-SA"/>
      </w:rPr>
    </w:lvl>
    <w:lvl w:ilvl="2" w:tplc="94E0E798">
      <w:numFmt w:val="bullet"/>
      <w:lvlText w:val="•"/>
      <w:lvlJc w:val="left"/>
      <w:pPr>
        <w:ind w:left="2152" w:hanging="491"/>
      </w:pPr>
      <w:rPr>
        <w:rFonts w:hint="default"/>
        <w:lang w:val="ru-RU" w:eastAsia="en-US" w:bidi="ar-SA"/>
      </w:rPr>
    </w:lvl>
    <w:lvl w:ilvl="3" w:tplc="45E4B8AA">
      <w:numFmt w:val="bullet"/>
      <w:lvlText w:val="•"/>
      <w:lvlJc w:val="left"/>
      <w:pPr>
        <w:ind w:left="3108" w:hanging="491"/>
      </w:pPr>
      <w:rPr>
        <w:rFonts w:hint="default"/>
        <w:lang w:val="ru-RU" w:eastAsia="en-US" w:bidi="ar-SA"/>
      </w:rPr>
    </w:lvl>
    <w:lvl w:ilvl="4" w:tplc="FCEC71C0">
      <w:numFmt w:val="bullet"/>
      <w:lvlText w:val="•"/>
      <w:lvlJc w:val="left"/>
      <w:pPr>
        <w:ind w:left="4064" w:hanging="491"/>
      </w:pPr>
      <w:rPr>
        <w:rFonts w:hint="default"/>
        <w:lang w:val="ru-RU" w:eastAsia="en-US" w:bidi="ar-SA"/>
      </w:rPr>
    </w:lvl>
    <w:lvl w:ilvl="5" w:tplc="6EFA0330">
      <w:numFmt w:val="bullet"/>
      <w:lvlText w:val="•"/>
      <w:lvlJc w:val="left"/>
      <w:pPr>
        <w:ind w:left="5020" w:hanging="491"/>
      </w:pPr>
      <w:rPr>
        <w:rFonts w:hint="default"/>
        <w:lang w:val="ru-RU" w:eastAsia="en-US" w:bidi="ar-SA"/>
      </w:rPr>
    </w:lvl>
    <w:lvl w:ilvl="6" w:tplc="B70A6A76">
      <w:numFmt w:val="bullet"/>
      <w:lvlText w:val="•"/>
      <w:lvlJc w:val="left"/>
      <w:pPr>
        <w:ind w:left="5976" w:hanging="491"/>
      </w:pPr>
      <w:rPr>
        <w:rFonts w:hint="default"/>
        <w:lang w:val="ru-RU" w:eastAsia="en-US" w:bidi="ar-SA"/>
      </w:rPr>
    </w:lvl>
    <w:lvl w:ilvl="7" w:tplc="C06C7CDC">
      <w:numFmt w:val="bullet"/>
      <w:lvlText w:val="•"/>
      <w:lvlJc w:val="left"/>
      <w:pPr>
        <w:ind w:left="6932" w:hanging="491"/>
      </w:pPr>
      <w:rPr>
        <w:rFonts w:hint="default"/>
        <w:lang w:val="ru-RU" w:eastAsia="en-US" w:bidi="ar-SA"/>
      </w:rPr>
    </w:lvl>
    <w:lvl w:ilvl="8" w:tplc="7CF65B6C">
      <w:numFmt w:val="bullet"/>
      <w:lvlText w:val="•"/>
      <w:lvlJc w:val="left"/>
      <w:pPr>
        <w:ind w:left="7888" w:hanging="491"/>
      </w:pPr>
      <w:rPr>
        <w:rFonts w:hint="default"/>
        <w:lang w:val="ru-RU" w:eastAsia="en-US" w:bidi="ar-SA"/>
      </w:rPr>
    </w:lvl>
  </w:abstractNum>
  <w:abstractNum w:abstractNumId="1" w15:restartNumberingAfterBreak="0">
    <w:nsid w:val="14F41617"/>
    <w:multiLevelType w:val="hybridMultilevel"/>
    <w:tmpl w:val="59323FC6"/>
    <w:lvl w:ilvl="0" w:tplc="0694CAF0">
      <w:start w:val="1"/>
      <w:numFmt w:val="decimal"/>
      <w:lvlText w:val="%1."/>
      <w:lvlJc w:val="left"/>
      <w:pPr>
        <w:ind w:left="237" w:hanging="51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ED824E78">
      <w:start w:val="3"/>
      <w:numFmt w:val="decimal"/>
      <w:lvlText w:val="%2."/>
      <w:lvlJc w:val="left"/>
      <w:pPr>
        <w:ind w:left="2849" w:hanging="27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2" w:tplc="D29C4F7A">
      <w:numFmt w:val="bullet"/>
      <w:lvlText w:val="•"/>
      <w:lvlJc w:val="left"/>
      <w:pPr>
        <w:ind w:left="3613" w:hanging="278"/>
      </w:pPr>
      <w:rPr>
        <w:rFonts w:hint="default"/>
        <w:lang w:val="ru-RU" w:eastAsia="en-US" w:bidi="ar-SA"/>
      </w:rPr>
    </w:lvl>
    <w:lvl w:ilvl="3" w:tplc="823C9956">
      <w:numFmt w:val="bullet"/>
      <w:lvlText w:val="•"/>
      <w:lvlJc w:val="left"/>
      <w:pPr>
        <w:ind w:left="4386" w:hanging="278"/>
      </w:pPr>
      <w:rPr>
        <w:rFonts w:hint="default"/>
        <w:lang w:val="ru-RU" w:eastAsia="en-US" w:bidi="ar-SA"/>
      </w:rPr>
    </w:lvl>
    <w:lvl w:ilvl="4" w:tplc="09A453BA">
      <w:numFmt w:val="bullet"/>
      <w:lvlText w:val="•"/>
      <w:lvlJc w:val="left"/>
      <w:pPr>
        <w:ind w:left="5160" w:hanging="278"/>
      </w:pPr>
      <w:rPr>
        <w:rFonts w:hint="default"/>
        <w:lang w:val="ru-RU" w:eastAsia="en-US" w:bidi="ar-SA"/>
      </w:rPr>
    </w:lvl>
    <w:lvl w:ilvl="5" w:tplc="8F64747A">
      <w:numFmt w:val="bullet"/>
      <w:lvlText w:val="•"/>
      <w:lvlJc w:val="left"/>
      <w:pPr>
        <w:ind w:left="5933" w:hanging="278"/>
      </w:pPr>
      <w:rPr>
        <w:rFonts w:hint="default"/>
        <w:lang w:val="ru-RU" w:eastAsia="en-US" w:bidi="ar-SA"/>
      </w:rPr>
    </w:lvl>
    <w:lvl w:ilvl="6" w:tplc="DBAA91AC">
      <w:numFmt w:val="bullet"/>
      <w:lvlText w:val="•"/>
      <w:lvlJc w:val="left"/>
      <w:pPr>
        <w:ind w:left="6706" w:hanging="278"/>
      </w:pPr>
      <w:rPr>
        <w:rFonts w:hint="default"/>
        <w:lang w:val="ru-RU" w:eastAsia="en-US" w:bidi="ar-SA"/>
      </w:rPr>
    </w:lvl>
    <w:lvl w:ilvl="7" w:tplc="ED42B2D0">
      <w:numFmt w:val="bullet"/>
      <w:lvlText w:val="•"/>
      <w:lvlJc w:val="left"/>
      <w:pPr>
        <w:ind w:left="7480" w:hanging="278"/>
      </w:pPr>
      <w:rPr>
        <w:rFonts w:hint="default"/>
        <w:lang w:val="ru-RU" w:eastAsia="en-US" w:bidi="ar-SA"/>
      </w:rPr>
    </w:lvl>
    <w:lvl w:ilvl="8" w:tplc="7870E4D6">
      <w:numFmt w:val="bullet"/>
      <w:lvlText w:val="•"/>
      <w:lvlJc w:val="left"/>
      <w:pPr>
        <w:ind w:left="8253" w:hanging="278"/>
      </w:pPr>
      <w:rPr>
        <w:rFonts w:hint="default"/>
        <w:lang w:val="ru-RU" w:eastAsia="en-US" w:bidi="ar-SA"/>
      </w:rPr>
    </w:lvl>
  </w:abstractNum>
  <w:abstractNum w:abstractNumId="2" w15:restartNumberingAfterBreak="0">
    <w:nsid w:val="2C840CBE"/>
    <w:multiLevelType w:val="hybridMultilevel"/>
    <w:tmpl w:val="223EE9B8"/>
    <w:lvl w:ilvl="0" w:tplc="F27E7592">
      <w:start w:val="1"/>
      <w:numFmt w:val="decimal"/>
      <w:lvlText w:val="%1."/>
      <w:lvlJc w:val="left"/>
      <w:pPr>
        <w:ind w:left="698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DD14CEBC">
      <w:numFmt w:val="bullet"/>
      <w:lvlText w:val="•"/>
      <w:lvlJc w:val="left"/>
      <w:pPr>
        <w:ind w:left="1208" w:hanging="571"/>
      </w:pPr>
      <w:rPr>
        <w:rFonts w:hint="default"/>
        <w:lang w:val="ru-RU" w:eastAsia="en-US" w:bidi="ar-SA"/>
      </w:rPr>
    </w:lvl>
    <w:lvl w:ilvl="2" w:tplc="A1AA910C">
      <w:numFmt w:val="bullet"/>
      <w:lvlText w:val="•"/>
      <w:lvlJc w:val="left"/>
      <w:pPr>
        <w:ind w:left="1716" w:hanging="571"/>
      </w:pPr>
      <w:rPr>
        <w:rFonts w:hint="default"/>
        <w:lang w:val="ru-RU" w:eastAsia="en-US" w:bidi="ar-SA"/>
      </w:rPr>
    </w:lvl>
    <w:lvl w:ilvl="3" w:tplc="ECB0ADD4">
      <w:numFmt w:val="bullet"/>
      <w:lvlText w:val="•"/>
      <w:lvlJc w:val="left"/>
      <w:pPr>
        <w:ind w:left="2225" w:hanging="571"/>
      </w:pPr>
      <w:rPr>
        <w:rFonts w:hint="default"/>
        <w:lang w:val="ru-RU" w:eastAsia="en-US" w:bidi="ar-SA"/>
      </w:rPr>
    </w:lvl>
    <w:lvl w:ilvl="4" w:tplc="2E142488">
      <w:numFmt w:val="bullet"/>
      <w:lvlText w:val="•"/>
      <w:lvlJc w:val="left"/>
      <w:pPr>
        <w:ind w:left="2733" w:hanging="571"/>
      </w:pPr>
      <w:rPr>
        <w:rFonts w:hint="default"/>
        <w:lang w:val="ru-RU" w:eastAsia="en-US" w:bidi="ar-SA"/>
      </w:rPr>
    </w:lvl>
    <w:lvl w:ilvl="5" w:tplc="D1288412">
      <w:numFmt w:val="bullet"/>
      <w:lvlText w:val="•"/>
      <w:lvlJc w:val="left"/>
      <w:pPr>
        <w:ind w:left="3242" w:hanging="571"/>
      </w:pPr>
      <w:rPr>
        <w:rFonts w:hint="default"/>
        <w:lang w:val="ru-RU" w:eastAsia="en-US" w:bidi="ar-SA"/>
      </w:rPr>
    </w:lvl>
    <w:lvl w:ilvl="6" w:tplc="08E804FC">
      <w:numFmt w:val="bullet"/>
      <w:lvlText w:val="•"/>
      <w:lvlJc w:val="left"/>
      <w:pPr>
        <w:ind w:left="3750" w:hanging="571"/>
      </w:pPr>
      <w:rPr>
        <w:rFonts w:hint="default"/>
        <w:lang w:val="ru-RU" w:eastAsia="en-US" w:bidi="ar-SA"/>
      </w:rPr>
    </w:lvl>
    <w:lvl w:ilvl="7" w:tplc="AE78A8A0">
      <w:numFmt w:val="bullet"/>
      <w:lvlText w:val="•"/>
      <w:lvlJc w:val="left"/>
      <w:pPr>
        <w:ind w:left="4258" w:hanging="571"/>
      </w:pPr>
      <w:rPr>
        <w:rFonts w:hint="default"/>
        <w:lang w:val="ru-RU" w:eastAsia="en-US" w:bidi="ar-SA"/>
      </w:rPr>
    </w:lvl>
    <w:lvl w:ilvl="8" w:tplc="770EF6E8">
      <w:numFmt w:val="bullet"/>
      <w:lvlText w:val="•"/>
      <w:lvlJc w:val="left"/>
      <w:pPr>
        <w:ind w:left="4767" w:hanging="571"/>
      </w:pPr>
      <w:rPr>
        <w:rFonts w:hint="default"/>
        <w:lang w:val="ru-RU" w:eastAsia="en-US" w:bidi="ar-SA"/>
      </w:rPr>
    </w:lvl>
  </w:abstractNum>
  <w:abstractNum w:abstractNumId="3" w15:restartNumberingAfterBreak="0">
    <w:nsid w:val="47997788"/>
    <w:multiLevelType w:val="multilevel"/>
    <w:tmpl w:val="AAA63D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FB22525"/>
    <w:multiLevelType w:val="hybridMultilevel"/>
    <w:tmpl w:val="84CC293E"/>
    <w:lvl w:ilvl="0" w:tplc="AEB27700">
      <w:numFmt w:val="bullet"/>
      <w:lvlText w:val="-"/>
      <w:lvlJc w:val="left"/>
      <w:pPr>
        <w:ind w:left="125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8121320">
      <w:numFmt w:val="bullet"/>
      <w:lvlText w:val="•"/>
      <w:lvlJc w:val="left"/>
      <w:pPr>
        <w:ind w:left="509" w:hanging="161"/>
      </w:pPr>
      <w:rPr>
        <w:rFonts w:hint="default"/>
        <w:lang w:val="ru-RU" w:eastAsia="en-US" w:bidi="ar-SA"/>
      </w:rPr>
    </w:lvl>
    <w:lvl w:ilvl="2" w:tplc="10D2C270">
      <w:numFmt w:val="bullet"/>
      <w:lvlText w:val="•"/>
      <w:lvlJc w:val="left"/>
      <w:pPr>
        <w:ind w:left="898" w:hanging="161"/>
      </w:pPr>
      <w:rPr>
        <w:rFonts w:hint="default"/>
        <w:lang w:val="ru-RU" w:eastAsia="en-US" w:bidi="ar-SA"/>
      </w:rPr>
    </w:lvl>
    <w:lvl w:ilvl="3" w:tplc="F74A95BE">
      <w:numFmt w:val="bullet"/>
      <w:lvlText w:val="•"/>
      <w:lvlJc w:val="left"/>
      <w:pPr>
        <w:ind w:left="1287" w:hanging="161"/>
      </w:pPr>
      <w:rPr>
        <w:rFonts w:hint="default"/>
        <w:lang w:val="ru-RU" w:eastAsia="en-US" w:bidi="ar-SA"/>
      </w:rPr>
    </w:lvl>
    <w:lvl w:ilvl="4" w:tplc="2EB2C302">
      <w:numFmt w:val="bullet"/>
      <w:lvlText w:val="•"/>
      <w:lvlJc w:val="left"/>
      <w:pPr>
        <w:ind w:left="1676" w:hanging="161"/>
      </w:pPr>
      <w:rPr>
        <w:rFonts w:hint="default"/>
        <w:lang w:val="ru-RU" w:eastAsia="en-US" w:bidi="ar-SA"/>
      </w:rPr>
    </w:lvl>
    <w:lvl w:ilvl="5" w:tplc="B8E4A3C4">
      <w:numFmt w:val="bullet"/>
      <w:lvlText w:val="•"/>
      <w:lvlJc w:val="left"/>
      <w:pPr>
        <w:ind w:left="2066" w:hanging="161"/>
      </w:pPr>
      <w:rPr>
        <w:rFonts w:hint="default"/>
        <w:lang w:val="ru-RU" w:eastAsia="en-US" w:bidi="ar-SA"/>
      </w:rPr>
    </w:lvl>
    <w:lvl w:ilvl="6" w:tplc="09902C18">
      <w:numFmt w:val="bullet"/>
      <w:lvlText w:val="•"/>
      <w:lvlJc w:val="left"/>
      <w:pPr>
        <w:ind w:left="2455" w:hanging="161"/>
      </w:pPr>
      <w:rPr>
        <w:rFonts w:hint="default"/>
        <w:lang w:val="ru-RU" w:eastAsia="en-US" w:bidi="ar-SA"/>
      </w:rPr>
    </w:lvl>
    <w:lvl w:ilvl="7" w:tplc="FFA02D12">
      <w:numFmt w:val="bullet"/>
      <w:lvlText w:val="•"/>
      <w:lvlJc w:val="left"/>
      <w:pPr>
        <w:ind w:left="2844" w:hanging="161"/>
      </w:pPr>
      <w:rPr>
        <w:rFonts w:hint="default"/>
        <w:lang w:val="ru-RU" w:eastAsia="en-US" w:bidi="ar-SA"/>
      </w:rPr>
    </w:lvl>
    <w:lvl w:ilvl="8" w:tplc="6EDA3914">
      <w:numFmt w:val="bullet"/>
      <w:lvlText w:val="•"/>
      <w:lvlJc w:val="left"/>
      <w:pPr>
        <w:ind w:left="3233" w:hanging="161"/>
      </w:pPr>
      <w:rPr>
        <w:rFonts w:hint="default"/>
        <w:lang w:val="ru-RU" w:eastAsia="en-US" w:bidi="ar-SA"/>
      </w:rPr>
    </w:lvl>
  </w:abstractNum>
  <w:abstractNum w:abstractNumId="5" w15:restartNumberingAfterBreak="0">
    <w:nsid w:val="53E548CE"/>
    <w:multiLevelType w:val="hybridMultilevel"/>
    <w:tmpl w:val="9FC4A0D8"/>
    <w:lvl w:ilvl="0" w:tplc="15524C9C">
      <w:start w:val="1"/>
      <w:numFmt w:val="decimal"/>
      <w:lvlText w:val="%1."/>
      <w:lvlJc w:val="left"/>
      <w:pPr>
        <w:ind w:left="237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5B4E315E">
      <w:numFmt w:val="bullet"/>
      <w:lvlText w:val="•"/>
      <w:lvlJc w:val="left"/>
      <w:pPr>
        <w:ind w:left="1196" w:hanging="495"/>
      </w:pPr>
      <w:rPr>
        <w:rFonts w:hint="default"/>
        <w:lang w:val="ru-RU" w:eastAsia="en-US" w:bidi="ar-SA"/>
      </w:rPr>
    </w:lvl>
    <w:lvl w:ilvl="2" w:tplc="7376F6A4">
      <w:numFmt w:val="bullet"/>
      <w:lvlText w:val="•"/>
      <w:lvlJc w:val="left"/>
      <w:pPr>
        <w:ind w:left="2152" w:hanging="495"/>
      </w:pPr>
      <w:rPr>
        <w:rFonts w:hint="default"/>
        <w:lang w:val="ru-RU" w:eastAsia="en-US" w:bidi="ar-SA"/>
      </w:rPr>
    </w:lvl>
    <w:lvl w:ilvl="3" w:tplc="73A297A4">
      <w:numFmt w:val="bullet"/>
      <w:lvlText w:val="•"/>
      <w:lvlJc w:val="left"/>
      <w:pPr>
        <w:ind w:left="3108" w:hanging="495"/>
      </w:pPr>
      <w:rPr>
        <w:rFonts w:hint="default"/>
        <w:lang w:val="ru-RU" w:eastAsia="en-US" w:bidi="ar-SA"/>
      </w:rPr>
    </w:lvl>
    <w:lvl w:ilvl="4" w:tplc="16200EFE">
      <w:numFmt w:val="bullet"/>
      <w:lvlText w:val="•"/>
      <w:lvlJc w:val="left"/>
      <w:pPr>
        <w:ind w:left="4064" w:hanging="495"/>
      </w:pPr>
      <w:rPr>
        <w:rFonts w:hint="default"/>
        <w:lang w:val="ru-RU" w:eastAsia="en-US" w:bidi="ar-SA"/>
      </w:rPr>
    </w:lvl>
    <w:lvl w:ilvl="5" w:tplc="9354A920">
      <w:numFmt w:val="bullet"/>
      <w:lvlText w:val="•"/>
      <w:lvlJc w:val="left"/>
      <w:pPr>
        <w:ind w:left="5020" w:hanging="495"/>
      </w:pPr>
      <w:rPr>
        <w:rFonts w:hint="default"/>
        <w:lang w:val="ru-RU" w:eastAsia="en-US" w:bidi="ar-SA"/>
      </w:rPr>
    </w:lvl>
    <w:lvl w:ilvl="6" w:tplc="9BEAF3C2">
      <w:numFmt w:val="bullet"/>
      <w:lvlText w:val="•"/>
      <w:lvlJc w:val="left"/>
      <w:pPr>
        <w:ind w:left="5976" w:hanging="495"/>
      </w:pPr>
      <w:rPr>
        <w:rFonts w:hint="default"/>
        <w:lang w:val="ru-RU" w:eastAsia="en-US" w:bidi="ar-SA"/>
      </w:rPr>
    </w:lvl>
    <w:lvl w:ilvl="7" w:tplc="E0828730">
      <w:numFmt w:val="bullet"/>
      <w:lvlText w:val="•"/>
      <w:lvlJc w:val="left"/>
      <w:pPr>
        <w:ind w:left="6932" w:hanging="495"/>
      </w:pPr>
      <w:rPr>
        <w:rFonts w:hint="default"/>
        <w:lang w:val="ru-RU" w:eastAsia="en-US" w:bidi="ar-SA"/>
      </w:rPr>
    </w:lvl>
    <w:lvl w:ilvl="8" w:tplc="D2824EDC">
      <w:numFmt w:val="bullet"/>
      <w:lvlText w:val="•"/>
      <w:lvlJc w:val="left"/>
      <w:pPr>
        <w:ind w:left="7888" w:hanging="495"/>
      </w:pPr>
      <w:rPr>
        <w:rFonts w:hint="default"/>
        <w:lang w:val="ru-RU" w:eastAsia="en-US" w:bidi="ar-SA"/>
      </w:rPr>
    </w:lvl>
  </w:abstractNum>
  <w:abstractNum w:abstractNumId="6" w15:restartNumberingAfterBreak="0">
    <w:nsid w:val="58772208"/>
    <w:multiLevelType w:val="hybridMultilevel"/>
    <w:tmpl w:val="75768E82"/>
    <w:lvl w:ilvl="0" w:tplc="72DA9D4E">
      <w:start w:val="1"/>
      <w:numFmt w:val="decimal"/>
      <w:lvlText w:val="%1."/>
      <w:lvlJc w:val="left"/>
      <w:pPr>
        <w:ind w:left="516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3C02749C">
      <w:numFmt w:val="bullet"/>
      <w:lvlText w:val="•"/>
      <w:lvlJc w:val="left"/>
      <w:pPr>
        <w:ind w:left="1046" w:hanging="389"/>
      </w:pPr>
      <w:rPr>
        <w:rFonts w:hint="default"/>
        <w:lang w:val="ru-RU" w:eastAsia="en-US" w:bidi="ar-SA"/>
      </w:rPr>
    </w:lvl>
    <w:lvl w:ilvl="2" w:tplc="F6D27D70">
      <w:numFmt w:val="bullet"/>
      <w:lvlText w:val="•"/>
      <w:lvlJc w:val="left"/>
      <w:pPr>
        <w:ind w:left="1572" w:hanging="389"/>
      </w:pPr>
      <w:rPr>
        <w:rFonts w:hint="default"/>
        <w:lang w:val="ru-RU" w:eastAsia="en-US" w:bidi="ar-SA"/>
      </w:rPr>
    </w:lvl>
    <w:lvl w:ilvl="3" w:tplc="CD08332E">
      <w:numFmt w:val="bullet"/>
      <w:lvlText w:val="•"/>
      <w:lvlJc w:val="left"/>
      <w:pPr>
        <w:ind w:left="2099" w:hanging="389"/>
      </w:pPr>
      <w:rPr>
        <w:rFonts w:hint="default"/>
        <w:lang w:val="ru-RU" w:eastAsia="en-US" w:bidi="ar-SA"/>
      </w:rPr>
    </w:lvl>
    <w:lvl w:ilvl="4" w:tplc="D0E0AAEC">
      <w:numFmt w:val="bullet"/>
      <w:lvlText w:val="•"/>
      <w:lvlJc w:val="left"/>
      <w:pPr>
        <w:ind w:left="2625" w:hanging="389"/>
      </w:pPr>
      <w:rPr>
        <w:rFonts w:hint="default"/>
        <w:lang w:val="ru-RU" w:eastAsia="en-US" w:bidi="ar-SA"/>
      </w:rPr>
    </w:lvl>
    <w:lvl w:ilvl="5" w:tplc="A972EA20">
      <w:numFmt w:val="bullet"/>
      <w:lvlText w:val="•"/>
      <w:lvlJc w:val="left"/>
      <w:pPr>
        <w:ind w:left="3152" w:hanging="389"/>
      </w:pPr>
      <w:rPr>
        <w:rFonts w:hint="default"/>
        <w:lang w:val="ru-RU" w:eastAsia="en-US" w:bidi="ar-SA"/>
      </w:rPr>
    </w:lvl>
    <w:lvl w:ilvl="6" w:tplc="60EE18EA">
      <w:numFmt w:val="bullet"/>
      <w:lvlText w:val="•"/>
      <w:lvlJc w:val="left"/>
      <w:pPr>
        <w:ind w:left="3678" w:hanging="389"/>
      </w:pPr>
      <w:rPr>
        <w:rFonts w:hint="default"/>
        <w:lang w:val="ru-RU" w:eastAsia="en-US" w:bidi="ar-SA"/>
      </w:rPr>
    </w:lvl>
    <w:lvl w:ilvl="7" w:tplc="38C2DCCA">
      <w:numFmt w:val="bullet"/>
      <w:lvlText w:val="•"/>
      <w:lvlJc w:val="left"/>
      <w:pPr>
        <w:ind w:left="4204" w:hanging="389"/>
      </w:pPr>
      <w:rPr>
        <w:rFonts w:hint="default"/>
        <w:lang w:val="ru-RU" w:eastAsia="en-US" w:bidi="ar-SA"/>
      </w:rPr>
    </w:lvl>
    <w:lvl w:ilvl="8" w:tplc="DB9ED2BA">
      <w:numFmt w:val="bullet"/>
      <w:lvlText w:val="•"/>
      <w:lvlJc w:val="left"/>
      <w:pPr>
        <w:ind w:left="4731" w:hanging="389"/>
      </w:pPr>
      <w:rPr>
        <w:rFonts w:hint="default"/>
        <w:lang w:val="ru-RU" w:eastAsia="en-US" w:bidi="ar-SA"/>
      </w:rPr>
    </w:lvl>
  </w:abstractNum>
  <w:abstractNum w:abstractNumId="7" w15:restartNumberingAfterBreak="0">
    <w:nsid w:val="5F811D3D"/>
    <w:multiLevelType w:val="hybridMultilevel"/>
    <w:tmpl w:val="AFCE07A6"/>
    <w:lvl w:ilvl="0" w:tplc="B578520A">
      <w:start w:val="1"/>
      <w:numFmt w:val="decimal"/>
      <w:lvlText w:val="%1."/>
      <w:lvlJc w:val="left"/>
      <w:pPr>
        <w:ind w:left="47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CB74996A">
      <w:numFmt w:val="bullet"/>
      <w:lvlText w:val="•"/>
      <w:lvlJc w:val="left"/>
      <w:pPr>
        <w:ind w:left="1010" w:hanging="346"/>
      </w:pPr>
      <w:rPr>
        <w:rFonts w:hint="default"/>
        <w:lang w:val="ru-RU" w:eastAsia="en-US" w:bidi="ar-SA"/>
      </w:rPr>
    </w:lvl>
    <w:lvl w:ilvl="2" w:tplc="19369D2A">
      <w:numFmt w:val="bullet"/>
      <w:lvlText w:val="•"/>
      <w:lvlJc w:val="left"/>
      <w:pPr>
        <w:ind w:left="1540" w:hanging="346"/>
      </w:pPr>
      <w:rPr>
        <w:rFonts w:hint="default"/>
        <w:lang w:val="ru-RU" w:eastAsia="en-US" w:bidi="ar-SA"/>
      </w:rPr>
    </w:lvl>
    <w:lvl w:ilvl="3" w:tplc="0078478E">
      <w:numFmt w:val="bullet"/>
      <w:lvlText w:val="•"/>
      <w:lvlJc w:val="left"/>
      <w:pPr>
        <w:ind w:left="2071" w:hanging="346"/>
      </w:pPr>
      <w:rPr>
        <w:rFonts w:hint="default"/>
        <w:lang w:val="ru-RU" w:eastAsia="en-US" w:bidi="ar-SA"/>
      </w:rPr>
    </w:lvl>
    <w:lvl w:ilvl="4" w:tplc="7A76A300">
      <w:numFmt w:val="bullet"/>
      <w:lvlText w:val="•"/>
      <w:lvlJc w:val="left"/>
      <w:pPr>
        <w:ind w:left="2601" w:hanging="346"/>
      </w:pPr>
      <w:rPr>
        <w:rFonts w:hint="default"/>
        <w:lang w:val="ru-RU" w:eastAsia="en-US" w:bidi="ar-SA"/>
      </w:rPr>
    </w:lvl>
    <w:lvl w:ilvl="5" w:tplc="AA4A68FA">
      <w:numFmt w:val="bullet"/>
      <w:lvlText w:val="•"/>
      <w:lvlJc w:val="left"/>
      <w:pPr>
        <w:ind w:left="3132" w:hanging="346"/>
      </w:pPr>
      <w:rPr>
        <w:rFonts w:hint="default"/>
        <w:lang w:val="ru-RU" w:eastAsia="en-US" w:bidi="ar-SA"/>
      </w:rPr>
    </w:lvl>
    <w:lvl w:ilvl="6" w:tplc="D25CBE30">
      <w:numFmt w:val="bullet"/>
      <w:lvlText w:val="•"/>
      <w:lvlJc w:val="left"/>
      <w:pPr>
        <w:ind w:left="3662" w:hanging="346"/>
      </w:pPr>
      <w:rPr>
        <w:rFonts w:hint="default"/>
        <w:lang w:val="ru-RU" w:eastAsia="en-US" w:bidi="ar-SA"/>
      </w:rPr>
    </w:lvl>
    <w:lvl w:ilvl="7" w:tplc="DD7EC516">
      <w:numFmt w:val="bullet"/>
      <w:lvlText w:val="•"/>
      <w:lvlJc w:val="left"/>
      <w:pPr>
        <w:ind w:left="4192" w:hanging="346"/>
      </w:pPr>
      <w:rPr>
        <w:rFonts w:hint="default"/>
        <w:lang w:val="ru-RU" w:eastAsia="en-US" w:bidi="ar-SA"/>
      </w:rPr>
    </w:lvl>
    <w:lvl w:ilvl="8" w:tplc="5D8E8798">
      <w:numFmt w:val="bullet"/>
      <w:lvlText w:val="•"/>
      <w:lvlJc w:val="left"/>
      <w:pPr>
        <w:ind w:left="4723" w:hanging="346"/>
      </w:pPr>
      <w:rPr>
        <w:rFonts w:hint="default"/>
        <w:lang w:val="ru-RU" w:eastAsia="en-US" w:bidi="ar-SA"/>
      </w:rPr>
    </w:lvl>
  </w:abstractNum>
  <w:abstractNum w:abstractNumId="8" w15:restartNumberingAfterBreak="0">
    <w:nsid w:val="64305014"/>
    <w:multiLevelType w:val="multilevel"/>
    <w:tmpl w:val="4E14AEB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6C7B7EB3"/>
    <w:multiLevelType w:val="hybridMultilevel"/>
    <w:tmpl w:val="CA42CFCA"/>
    <w:lvl w:ilvl="0" w:tplc="1A686F62">
      <w:start w:val="1"/>
      <w:numFmt w:val="decimal"/>
      <w:lvlText w:val="%1."/>
      <w:lvlJc w:val="left"/>
      <w:pPr>
        <w:ind w:left="1269" w:hanging="27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1" w:tplc="70526600">
      <w:numFmt w:val="bullet"/>
      <w:lvlText w:val="•"/>
      <w:lvlJc w:val="left"/>
      <w:pPr>
        <w:ind w:left="1934" w:hanging="276"/>
      </w:pPr>
      <w:rPr>
        <w:rFonts w:hint="default"/>
        <w:lang w:val="ru-RU" w:eastAsia="en-US" w:bidi="ar-SA"/>
      </w:rPr>
    </w:lvl>
    <w:lvl w:ilvl="2" w:tplc="89E8FCAC">
      <w:numFmt w:val="bullet"/>
      <w:lvlText w:val="•"/>
      <w:lvlJc w:val="left"/>
      <w:pPr>
        <w:ind w:left="2808" w:hanging="276"/>
      </w:pPr>
      <w:rPr>
        <w:rFonts w:hint="default"/>
        <w:lang w:val="ru-RU" w:eastAsia="en-US" w:bidi="ar-SA"/>
      </w:rPr>
    </w:lvl>
    <w:lvl w:ilvl="3" w:tplc="DC46EFD8">
      <w:numFmt w:val="bullet"/>
      <w:lvlText w:val="•"/>
      <w:lvlJc w:val="left"/>
      <w:pPr>
        <w:ind w:left="3682" w:hanging="276"/>
      </w:pPr>
      <w:rPr>
        <w:rFonts w:hint="default"/>
        <w:lang w:val="ru-RU" w:eastAsia="en-US" w:bidi="ar-SA"/>
      </w:rPr>
    </w:lvl>
    <w:lvl w:ilvl="4" w:tplc="CCC67920">
      <w:numFmt w:val="bullet"/>
      <w:lvlText w:val="•"/>
      <w:lvlJc w:val="left"/>
      <w:pPr>
        <w:ind w:left="4556" w:hanging="276"/>
      </w:pPr>
      <w:rPr>
        <w:rFonts w:hint="default"/>
        <w:lang w:val="ru-RU" w:eastAsia="en-US" w:bidi="ar-SA"/>
      </w:rPr>
    </w:lvl>
    <w:lvl w:ilvl="5" w:tplc="5A82B6A2">
      <w:numFmt w:val="bullet"/>
      <w:lvlText w:val="•"/>
      <w:lvlJc w:val="left"/>
      <w:pPr>
        <w:ind w:left="5430" w:hanging="276"/>
      </w:pPr>
      <w:rPr>
        <w:rFonts w:hint="default"/>
        <w:lang w:val="ru-RU" w:eastAsia="en-US" w:bidi="ar-SA"/>
      </w:rPr>
    </w:lvl>
    <w:lvl w:ilvl="6" w:tplc="0A52273A">
      <w:numFmt w:val="bullet"/>
      <w:lvlText w:val="•"/>
      <w:lvlJc w:val="left"/>
      <w:pPr>
        <w:ind w:left="6304" w:hanging="276"/>
      </w:pPr>
      <w:rPr>
        <w:rFonts w:hint="default"/>
        <w:lang w:val="ru-RU" w:eastAsia="en-US" w:bidi="ar-SA"/>
      </w:rPr>
    </w:lvl>
    <w:lvl w:ilvl="7" w:tplc="298ADB0E">
      <w:numFmt w:val="bullet"/>
      <w:lvlText w:val="•"/>
      <w:lvlJc w:val="left"/>
      <w:pPr>
        <w:ind w:left="7178" w:hanging="276"/>
      </w:pPr>
      <w:rPr>
        <w:rFonts w:hint="default"/>
        <w:lang w:val="ru-RU" w:eastAsia="en-US" w:bidi="ar-SA"/>
      </w:rPr>
    </w:lvl>
    <w:lvl w:ilvl="8" w:tplc="486E250E">
      <w:numFmt w:val="bullet"/>
      <w:lvlText w:val="•"/>
      <w:lvlJc w:val="left"/>
      <w:pPr>
        <w:ind w:left="8052" w:hanging="276"/>
      </w:pPr>
      <w:rPr>
        <w:rFonts w:hint="default"/>
        <w:lang w:val="ru-RU" w:eastAsia="en-US" w:bidi="ar-SA"/>
      </w:rPr>
    </w:lvl>
  </w:abstractNum>
  <w:abstractNum w:abstractNumId="10" w15:restartNumberingAfterBreak="0">
    <w:nsid w:val="6F3B6906"/>
    <w:multiLevelType w:val="hybridMultilevel"/>
    <w:tmpl w:val="C61EFAE2"/>
    <w:lvl w:ilvl="0" w:tplc="7AC8B47A">
      <w:start w:val="4"/>
      <w:numFmt w:val="decimal"/>
      <w:lvlText w:val="%1."/>
      <w:lvlJc w:val="left"/>
      <w:pPr>
        <w:ind w:left="125" w:hanging="7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19B6E03C">
      <w:numFmt w:val="bullet"/>
      <w:lvlText w:val="•"/>
      <w:lvlJc w:val="left"/>
      <w:pPr>
        <w:ind w:left="686" w:hanging="710"/>
      </w:pPr>
      <w:rPr>
        <w:rFonts w:hint="default"/>
        <w:lang w:val="ru-RU" w:eastAsia="en-US" w:bidi="ar-SA"/>
      </w:rPr>
    </w:lvl>
    <w:lvl w:ilvl="2" w:tplc="FACE39E2">
      <w:numFmt w:val="bullet"/>
      <w:lvlText w:val="•"/>
      <w:lvlJc w:val="left"/>
      <w:pPr>
        <w:ind w:left="1252" w:hanging="710"/>
      </w:pPr>
      <w:rPr>
        <w:rFonts w:hint="default"/>
        <w:lang w:val="ru-RU" w:eastAsia="en-US" w:bidi="ar-SA"/>
      </w:rPr>
    </w:lvl>
    <w:lvl w:ilvl="3" w:tplc="1AA6930C">
      <w:numFmt w:val="bullet"/>
      <w:lvlText w:val="•"/>
      <w:lvlJc w:val="left"/>
      <w:pPr>
        <w:ind w:left="1819" w:hanging="710"/>
      </w:pPr>
      <w:rPr>
        <w:rFonts w:hint="default"/>
        <w:lang w:val="ru-RU" w:eastAsia="en-US" w:bidi="ar-SA"/>
      </w:rPr>
    </w:lvl>
    <w:lvl w:ilvl="4" w:tplc="99329E4A">
      <w:numFmt w:val="bullet"/>
      <w:lvlText w:val="•"/>
      <w:lvlJc w:val="left"/>
      <w:pPr>
        <w:ind w:left="2385" w:hanging="710"/>
      </w:pPr>
      <w:rPr>
        <w:rFonts w:hint="default"/>
        <w:lang w:val="ru-RU" w:eastAsia="en-US" w:bidi="ar-SA"/>
      </w:rPr>
    </w:lvl>
    <w:lvl w:ilvl="5" w:tplc="1BFE31A6">
      <w:numFmt w:val="bullet"/>
      <w:lvlText w:val="•"/>
      <w:lvlJc w:val="left"/>
      <w:pPr>
        <w:ind w:left="2952" w:hanging="710"/>
      </w:pPr>
      <w:rPr>
        <w:rFonts w:hint="default"/>
        <w:lang w:val="ru-RU" w:eastAsia="en-US" w:bidi="ar-SA"/>
      </w:rPr>
    </w:lvl>
    <w:lvl w:ilvl="6" w:tplc="399CA5A6">
      <w:numFmt w:val="bullet"/>
      <w:lvlText w:val="•"/>
      <w:lvlJc w:val="left"/>
      <w:pPr>
        <w:ind w:left="3518" w:hanging="710"/>
      </w:pPr>
      <w:rPr>
        <w:rFonts w:hint="default"/>
        <w:lang w:val="ru-RU" w:eastAsia="en-US" w:bidi="ar-SA"/>
      </w:rPr>
    </w:lvl>
    <w:lvl w:ilvl="7" w:tplc="50F40EFE">
      <w:numFmt w:val="bullet"/>
      <w:lvlText w:val="•"/>
      <w:lvlJc w:val="left"/>
      <w:pPr>
        <w:ind w:left="4084" w:hanging="710"/>
      </w:pPr>
      <w:rPr>
        <w:rFonts w:hint="default"/>
        <w:lang w:val="ru-RU" w:eastAsia="en-US" w:bidi="ar-SA"/>
      </w:rPr>
    </w:lvl>
    <w:lvl w:ilvl="8" w:tplc="88AEF096">
      <w:numFmt w:val="bullet"/>
      <w:lvlText w:val="•"/>
      <w:lvlJc w:val="left"/>
      <w:pPr>
        <w:ind w:left="4651" w:hanging="710"/>
      </w:pPr>
      <w:rPr>
        <w:rFonts w:hint="default"/>
        <w:lang w:val="ru-RU" w:eastAsia="en-US" w:bidi="ar-SA"/>
      </w:rPr>
    </w:lvl>
  </w:abstractNum>
  <w:abstractNum w:abstractNumId="11" w15:restartNumberingAfterBreak="0">
    <w:nsid w:val="72E80077"/>
    <w:multiLevelType w:val="hybridMultilevel"/>
    <w:tmpl w:val="22D6D592"/>
    <w:lvl w:ilvl="0" w:tplc="F16A17E4">
      <w:start w:val="1"/>
      <w:numFmt w:val="decimal"/>
      <w:lvlText w:val="%1."/>
      <w:lvlJc w:val="left"/>
      <w:pPr>
        <w:ind w:left="422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CD8032A0">
      <w:numFmt w:val="bullet"/>
      <w:lvlText w:val="•"/>
      <w:lvlJc w:val="left"/>
      <w:pPr>
        <w:ind w:left="956" w:hanging="295"/>
      </w:pPr>
      <w:rPr>
        <w:rFonts w:hint="default"/>
        <w:lang w:val="ru-RU" w:eastAsia="en-US" w:bidi="ar-SA"/>
      </w:rPr>
    </w:lvl>
    <w:lvl w:ilvl="2" w:tplc="B5424902">
      <w:numFmt w:val="bullet"/>
      <w:lvlText w:val="•"/>
      <w:lvlJc w:val="left"/>
      <w:pPr>
        <w:ind w:left="1492" w:hanging="295"/>
      </w:pPr>
      <w:rPr>
        <w:rFonts w:hint="default"/>
        <w:lang w:val="ru-RU" w:eastAsia="en-US" w:bidi="ar-SA"/>
      </w:rPr>
    </w:lvl>
    <w:lvl w:ilvl="3" w:tplc="48762446">
      <w:numFmt w:val="bullet"/>
      <w:lvlText w:val="•"/>
      <w:lvlJc w:val="left"/>
      <w:pPr>
        <w:ind w:left="2029" w:hanging="295"/>
      </w:pPr>
      <w:rPr>
        <w:rFonts w:hint="default"/>
        <w:lang w:val="ru-RU" w:eastAsia="en-US" w:bidi="ar-SA"/>
      </w:rPr>
    </w:lvl>
    <w:lvl w:ilvl="4" w:tplc="FBA4528E">
      <w:numFmt w:val="bullet"/>
      <w:lvlText w:val="•"/>
      <w:lvlJc w:val="left"/>
      <w:pPr>
        <w:ind w:left="2565" w:hanging="295"/>
      </w:pPr>
      <w:rPr>
        <w:rFonts w:hint="default"/>
        <w:lang w:val="ru-RU" w:eastAsia="en-US" w:bidi="ar-SA"/>
      </w:rPr>
    </w:lvl>
    <w:lvl w:ilvl="5" w:tplc="7D906740">
      <w:numFmt w:val="bullet"/>
      <w:lvlText w:val="•"/>
      <w:lvlJc w:val="left"/>
      <w:pPr>
        <w:ind w:left="3102" w:hanging="295"/>
      </w:pPr>
      <w:rPr>
        <w:rFonts w:hint="default"/>
        <w:lang w:val="ru-RU" w:eastAsia="en-US" w:bidi="ar-SA"/>
      </w:rPr>
    </w:lvl>
    <w:lvl w:ilvl="6" w:tplc="96F0153E">
      <w:numFmt w:val="bullet"/>
      <w:lvlText w:val="•"/>
      <w:lvlJc w:val="left"/>
      <w:pPr>
        <w:ind w:left="3638" w:hanging="295"/>
      </w:pPr>
      <w:rPr>
        <w:rFonts w:hint="default"/>
        <w:lang w:val="ru-RU" w:eastAsia="en-US" w:bidi="ar-SA"/>
      </w:rPr>
    </w:lvl>
    <w:lvl w:ilvl="7" w:tplc="4FF62622">
      <w:numFmt w:val="bullet"/>
      <w:lvlText w:val="•"/>
      <w:lvlJc w:val="left"/>
      <w:pPr>
        <w:ind w:left="4174" w:hanging="295"/>
      </w:pPr>
      <w:rPr>
        <w:rFonts w:hint="default"/>
        <w:lang w:val="ru-RU" w:eastAsia="en-US" w:bidi="ar-SA"/>
      </w:rPr>
    </w:lvl>
    <w:lvl w:ilvl="8" w:tplc="35F8CF50">
      <w:numFmt w:val="bullet"/>
      <w:lvlText w:val="•"/>
      <w:lvlJc w:val="left"/>
      <w:pPr>
        <w:ind w:left="4711" w:hanging="2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4D9"/>
    <w:rsid w:val="0000525E"/>
    <w:rsid w:val="00024C9F"/>
    <w:rsid w:val="00040432"/>
    <w:rsid w:val="00051865"/>
    <w:rsid w:val="00061013"/>
    <w:rsid w:val="000934D9"/>
    <w:rsid w:val="000F65BC"/>
    <w:rsid w:val="001310E8"/>
    <w:rsid w:val="001323EB"/>
    <w:rsid w:val="001349D0"/>
    <w:rsid w:val="00136F9E"/>
    <w:rsid w:val="001C423B"/>
    <w:rsid w:val="002623B5"/>
    <w:rsid w:val="00285E75"/>
    <w:rsid w:val="002B15D5"/>
    <w:rsid w:val="002F695C"/>
    <w:rsid w:val="0031221D"/>
    <w:rsid w:val="00331329"/>
    <w:rsid w:val="003767B4"/>
    <w:rsid w:val="003C0A46"/>
    <w:rsid w:val="003F1B67"/>
    <w:rsid w:val="0042239E"/>
    <w:rsid w:val="00440C4B"/>
    <w:rsid w:val="004512D8"/>
    <w:rsid w:val="00487D25"/>
    <w:rsid w:val="004B0386"/>
    <w:rsid w:val="004C3DAF"/>
    <w:rsid w:val="004D2B86"/>
    <w:rsid w:val="004E501C"/>
    <w:rsid w:val="004F0DF7"/>
    <w:rsid w:val="004F0E95"/>
    <w:rsid w:val="004F7964"/>
    <w:rsid w:val="005531AB"/>
    <w:rsid w:val="005B372A"/>
    <w:rsid w:val="005D72F7"/>
    <w:rsid w:val="00614DF1"/>
    <w:rsid w:val="0065239D"/>
    <w:rsid w:val="00657852"/>
    <w:rsid w:val="00683409"/>
    <w:rsid w:val="00706E89"/>
    <w:rsid w:val="00715781"/>
    <w:rsid w:val="0074163B"/>
    <w:rsid w:val="00761855"/>
    <w:rsid w:val="007A658B"/>
    <w:rsid w:val="00873EE8"/>
    <w:rsid w:val="00877380"/>
    <w:rsid w:val="00883B5D"/>
    <w:rsid w:val="00884BCE"/>
    <w:rsid w:val="00886899"/>
    <w:rsid w:val="008B4BC7"/>
    <w:rsid w:val="009276B9"/>
    <w:rsid w:val="00930605"/>
    <w:rsid w:val="00942C05"/>
    <w:rsid w:val="00972483"/>
    <w:rsid w:val="009A2A97"/>
    <w:rsid w:val="009D095F"/>
    <w:rsid w:val="00A02778"/>
    <w:rsid w:val="00A13926"/>
    <w:rsid w:val="00A33118"/>
    <w:rsid w:val="00A35C22"/>
    <w:rsid w:val="00A41F39"/>
    <w:rsid w:val="00A55234"/>
    <w:rsid w:val="00AB4AD0"/>
    <w:rsid w:val="00AD2564"/>
    <w:rsid w:val="00BA0ED3"/>
    <w:rsid w:val="00BB6018"/>
    <w:rsid w:val="00C542F7"/>
    <w:rsid w:val="00C771FF"/>
    <w:rsid w:val="00C841CB"/>
    <w:rsid w:val="00C91191"/>
    <w:rsid w:val="00D27469"/>
    <w:rsid w:val="00D32947"/>
    <w:rsid w:val="00D35726"/>
    <w:rsid w:val="00D559DF"/>
    <w:rsid w:val="00D55D79"/>
    <w:rsid w:val="00D73949"/>
    <w:rsid w:val="00DA4A17"/>
    <w:rsid w:val="00DB34A8"/>
    <w:rsid w:val="00DC0AE2"/>
    <w:rsid w:val="00E02012"/>
    <w:rsid w:val="00E229A3"/>
    <w:rsid w:val="00E4595F"/>
    <w:rsid w:val="00E71F4F"/>
    <w:rsid w:val="00E90996"/>
    <w:rsid w:val="00E932B5"/>
    <w:rsid w:val="00EA013F"/>
    <w:rsid w:val="00ED5C32"/>
    <w:rsid w:val="00EE778E"/>
    <w:rsid w:val="00F35D7E"/>
    <w:rsid w:val="00FE4ADC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AutoShape 13"/>
        <o:r id="V:Rule2" type="connector" idref="#AutoShape 12"/>
        <o:r id="V:Rule3" type="connector" idref="#AutoShape 14"/>
        <o:r id="V:Rule4" type="connector" idref="#AutoShape 11"/>
      </o:rules>
    </o:shapelayout>
  </w:shapeDefaults>
  <w:decimalSymbol w:val=","/>
  <w:listSeparator w:val=";"/>
  <w15:docId w15:val="{B3A02B00-E38F-4ECA-BF91-29A9D4FF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64"/>
  </w:style>
  <w:style w:type="paragraph" w:styleId="1">
    <w:name w:val="heading 1"/>
    <w:basedOn w:val="a"/>
    <w:link w:val="10"/>
    <w:uiPriority w:val="9"/>
    <w:qFormat/>
    <w:rsid w:val="00024C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unhideWhenUsed/>
    <w:rsid w:val="0097248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72483"/>
  </w:style>
  <w:style w:type="paragraph" w:customStyle="1" w:styleId="a8">
    <w:name w:val="Исполнитель"/>
    <w:basedOn w:val="a6"/>
    <w:rsid w:val="00972483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24C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024C9F"/>
  </w:style>
  <w:style w:type="table" w:customStyle="1" w:styleId="TableNormal">
    <w:name w:val="Table Normal"/>
    <w:uiPriority w:val="2"/>
    <w:semiHidden/>
    <w:unhideWhenUsed/>
    <w:qFormat/>
    <w:rsid w:val="00024C9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024C9F"/>
    <w:pPr>
      <w:ind w:left="720"/>
      <w:contextualSpacing/>
    </w:pPr>
  </w:style>
  <w:style w:type="paragraph" w:customStyle="1" w:styleId="TableParagraph">
    <w:name w:val="Table Paragraph"/>
    <w:basedOn w:val="a"/>
    <w:uiPriority w:val="1"/>
    <w:rsid w:val="00024C9F"/>
    <w:pPr>
      <w:widowControl w:val="0"/>
      <w:autoSpaceDE w:val="0"/>
      <w:autoSpaceDN w:val="0"/>
      <w:spacing w:after="0" w:line="240" w:lineRule="auto"/>
      <w:ind w:left="126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3C0A4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Оператор</cp:lastModifiedBy>
  <cp:revision>15</cp:revision>
  <cp:lastPrinted>2020-12-29T03:54:00Z</cp:lastPrinted>
  <dcterms:created xsi:type="dcterms:W3CDTF">2020-12-29T03:54:00Z</dcterms:created>
  <dcterms:modified xsi:type="dcterms:W3CDTF">2021-10-15T06:23:00Z</dcterms:modified>
</cp:coreProperties>
</file>