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BA" w:rsidRDefault="001F53BA" w:rsidP="001F5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BA">
        <w:rPr>
          <w:rFonts w:ascii="Times New Roman" w:hAnsi="Times New Roman" w:cs="Times New Roman"/>
          <w:b/>
          <w:sz w:val="28"/>
          <w:szCs w:val="28"/>
        </w:rPr>
        <w:t xml:space="preserve">Уточняющие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</w:t>
      </w:r>
      <w:r w:rsidRPr="001F53BA">
        <w:rPr>
          <w:rFonts w:ascii="Times New Roman" w:hAnsi="Times New Roman" w:cs="Times New Roman"/>
          <w:b/>
          <w:sz w:val="28"/>
          <w:szCs w:val="28"/>
        </w:rPr>
        <w:t xml:space="preserve">администрации Добрянского городского округа и членов его семьи </w:t>
      </w:r>
    </w:p>
    <w:p w:rsidR="00A64DA9" w:rsidRPr="001F53BA" w:rsidRDefault="001F53BA" w:rsidP="001F5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BA"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2021 г. по 31 декабря 2021 г.  </w:t>
      </w:r>
    </w:p>
    <w:p w:rsidR="001F53BA" w:rsidRDefault="001F53BA"/>
    <w:tbl>
      <w:tblPr>
        <w:tblW w:w="155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552"/>
        <w:gridCol w:w="1141"/>
        <w:gridCol w:w="1276"/>
        <w:gridCol w:w="992"/>
        <w:gridCol w:w="1134"/>
        <w:gridCol w:w="1134"/>
        <w:gridCol w:w="850"/>
        <w:gridCol w:w="993"/>
        <w:gridCol w:w="1559"/>
        <w:gridCol w:w="1701"/>
      </w:tblGrid>
      <w:tr w:rsidR="001F53BA" w:rsidRPr="007D0BA7" w:rsidTr="00BF1C5C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Мартюшева Мария</w:t>
            </w:r>
          </w:p>
          <w:p w:rsidR="001F53BA" w:rsidRPr="007D0BA7" w:rsidRDefault="001F53BA" w:rsidP="00BF1C5C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Романовна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делопроизводства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902,28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F53BA" w:rsidRPr="007D0BA7" w:rsidTr="00BF1C5C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53BA" w:rsidRPr="007D0BA7" w:rsidRDefault="001F53BA" w:rsidP="00BF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3BA" w:rsidRPr="007D0BA7" w:rsidRDefault="001F53BA" w:rsidP="00BF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F53BA" w:rsidRPr="007D0BA7" w:rsidRDefault="001F53BA" w:rsidP="00BF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3BA" w:rsidRPr="007D0BA7" w:rsidRDefault="001F53BA" w:rsidP="00BF1C5C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 XV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885 650,73</w:t>
            </w:r>
          </w:p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F53BA" w:rsidRPr="007D0BA7" w:rsidTr="00BF1C5C">
        <w:trPr>
          <w:cantSplit/>
          <w:trHeight w:val="80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F53BA" w:rsidRPr="007D0BA7" w:rsidTr="00BF1C5C">
        <w:trPr>
          <w:cantSplit/>
          <w:trHeight w:val="80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3BA" w:rsidRPr="007D0BA7" w:rsidRDefault="001F53BA" w:rsidP="00BF1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1F53BA" w:rsidRDefault="001F53BA"/>
    <w:sectPr w:rsidR="001F53BA" w:rsidSect="001F5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A"/>
    <w:rsid w:val="001F53BA"/>
    <w:rsid w:val="00A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0E10-9776-458B-949D-6959AC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2022-05-31T06:49:00Z</dcterms:created>
  <dcterms:modified xsi:type="dcterms:W3CDTF">2022-05-31T07:19:00Z</dcterms:modified>
</cp:coreProperties>
</file>