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0C" w:rsidRDefault="00D1120C" w:rsidP="00D159C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методов профилактики</w:t>
      </w:r>
      <w:r w:rsidR="00D159CB">
        <w:rPr>
          <w:rFonts w:ascii="Times New Roman" w:hAnsi="Times New Roman" w:cs="Times New Roman"/>
        </w:rPr>
        <w:t xml:space="preserve"> </w:t>
      </w:r>
      <w:r w:rsidR="00D05055">
        <w:rPr>
          <w:rFonts w:ascii="Times New Roman" w:hAnsi="Times New Roman" w:cs="Times New Roman"/>
        </w:rPr>
        <w:t>преступлений в бытовой сфере</w:t>
      </w:r>
      <w:r>
        <w:rPr>
          <w:rFonts w:ascii="Times New Roman" w:hAnsi="Times New Roman" w:cs="Times New Roman"/>
        </w:rPr>
        <w:t xml:space="preserve"> является раннее выявление конфликтных ситуаций и привлечение лиц к административной ответственности, как более мягкой по сравнению с уголовной, в целях формирования у граждан понимания о недопустимости конфликтного поведения, в том числе по отношению к соседям.</w:t>
      </w:r>
    </w:p>
    <w:p w:rsidR="00D1120C" w:rsidRDefault="00D1120C" w:rsidP="00D159C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этой целью, в 2019 году Закон Пермского края от 06.04.2015 № 460-ПК «Об административных правонарушениях в Пермско крае» дополнен </w:t>
      </w:r>
      <w:r w:rsidRPr="006C7C8E">
        <w:rPr>
          <w:rFonts w:ascii="Times New Roman" w:hAnsi="Times New Roman" w:cs="Times New Roman"/>
          <w:b/>
        </w:rPr>
        <w:t>ст. 7.8. «Бытовое дебоширство»</w:t>
      </w:r>
      <w:r w:rsidR="00DD2E36" w:rsidRPr="006C7C8E">
        <w:rPr>
          <w:rFonts w:ascii="Times New Roman" w:hAnsi="Times New Roman" w:cs="Times New Roman"/>
          <w:b/>
        </w:rPr>
        <w:t>:</w:t>
      </w:r>
    </w:p>
    <w:p w:rsidR="008264A3" w:rsidRDefault="00D1120C" w:rsidP="00D159CB">
      <w:pPr>
        <w:ind w:firstLine="709"/>
        <w:rPr>
          <w:rFonts w:ascii="Times New Roman" w:hAnsi="Times New Roman" w:cs="Times New Roman"/>
        </w:rPr>
      </w:pPr>
      <w:r w:rsidRPr="006C7C8E">
        <w:rPr>
          <w:rFonts w:ascii="Times New Roman" w:hAnsi="Times New Roman" w:cs="Times New Roman"/>
          <w:b/>
        </w:rPr>
        <w:t>1.</w:t>
      </w:r>
      <w:r w:rsidR="00D159CB">
        <w:rPr>
          <w:rFonts w:ascii="Times New Roman" w:hAnsi="Times New Roman" w:cs="Times New Roman"/>
          <w:b/>
        </w:rPr>
        <w:t xml:space="preserve"> </w:t>
      </w:r>
      <w:r w:rsidRPr="006C7C8E">
        <w:rPr>
          <w:rFonts w:ascii="Times New Roman" w:hAnsi="Times New Roman" w:cs="Times New Roman"/>
          <w:i/>
        </w:rPr>
        <w:t>Бытовое дебоширство</w:t>
      </w:r>
      <w:r w:rsidRPr="00D1120C">
        <w:rPr>
          <w:rFonts w:ascii="Times New Roman" w:hAnsi="Times New Roman" w:cs="Times New Roman"/>
        </w:rPr>
        <w:t xml:space="preserve">, то есть совершение на защищаемых территориях и в защищаемых помещениях действий, нарушающих спокойствие людей и создающих конфликтную ситуацию, сопровождающуюся шумом, нецензурной бранью и (или) унижением человеческого достоинства, </w:t>
      </w:r>
    </w:p>
    <w:p w:rsidR="00D1120C" w:rsidRDefault="00D1120C" w:rsidP="00D1120C">
      <w:pPr>
        <w:rPr>
          <w:rFonts w:ascii="Times New Roman" w:hAnsi="Times New Roman" w:cs="Times New Roman"/>
        </w:rPr>
      </w:pPr>
      <w:r w:rsidRPr="00D1120C">
        <w:rPr>
          <w:rFonts w:ascii="Times New Roman" w:hAnsi="Times New Roman" w:cs="Times New Roman"/>
        </w:rPr>
        <w:t>-</w:t>
      </w:r>
      <w:r w:rsidR="00D159CB">
        <w:rPr>
          <w:rFonts w:ascii="Times New Roman" w:hAnsi="Times New Roman" w:cs="Times New Roman"/>
        </w:rPr>
        <w:t xml:space="preserve"> </w:t>
      </w:r>
      <w:r w:rsidRPr="00D1120C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DD2E36" w:rsidRPr="00D1120C" w:rsidRDefault="00DD2E36" w:rsidP="00D1120C">
      <w:pPr>
        <w:rPr>
          <w:rFonts w:ascii="Times New Roman" w:hAnsi="Times New Roman" w:cs="Times New Roman"/>
        </w:rPr>
      </w:pPr>
    </w:p>
    <w:p w:rsidR="0045439B" w:rsidRPr="00D1120C" w:rsidRDefault="008264A3" w:rsidP="00D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3870" cy="1701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39B" w:rsidRDefault="0045439B" w:rsidP="00D1120C">
      <w:pPr>
        <w:rPr>
          <w:rFonts w:ascii="Times New Roman" w:hAnsi="Times New Roman" w:cs="Times New Roman"/>
        </w:rPr>
      </w:pPr>
    </w:p>
    <w:p w:rsidR="008264A3" w:rsidRDefault="0045439B" w:rsidP="0045439B">
      <w:pPr>
        <w:rPr>
          <w:rFonts w:ascii="Times New Roman" w:hAnsi="Times New Roman" w:cs="Times New Roman"/>
        </w:rPr>
      </w:pPr>
      <w:r w:rsidRPr="006C7C8E">
        <w:rPr>
          <w:rFonts w:ascii="Times New Roman" w:hAnsi="Times New Roman" w:cs="Times New Roman"/>
          <w:b/>
        </w:rPr>
        <w:t>2.</w:t>
      </w:r>
      <w:r w:rsidRPr="0045439B">
        <w:rPr>
          <w:rFonts w:ascii="Times New Roman" w:hAnsi="Times New Roman" w:cs="Times New Roman"/>
        </w:rPr>
        <w:t xml:space="preserve"> Те же действия, совершенные лицом, подвергнутым административному наказанию за правонарушение, предусмотренное частью 1 настоящей статьи,</w:t>
      </w:r>
    </w:p>
    <w:p w:rsidR="0045439B" w:rsidRDefault="0045439B" w:rsidP="0045439B">
      <w:pPr>
        <w:rPr>
          <w:rFonts w:ascii="Times New Roman" w:hAnsi="Times New Roman" w:cs="Times New Roman"/>
        </w:rPr>
      </w:pPr>
      <w:r w:rsidRPr="0045439B">
        <w:rPr>
          <w:rFonts w:ascii="Times New Roman" w:hAnsi="Times New Roman" w:cs="Times New Roman"/>
        </w:rPr>
        <w:t xml:space="preserve"> -влекут наложение административного штрафа на граждан в размере от одной тысячи до двух тысяч рублей.</w:t>
      </w:r>
    </w:p>
    <w:p w:rsidR="00D1120C" w:rsidRPr="006C7C8E" w:rsidRDefault="00D1120C" w:rsidP="00D1120C">
      <w:pPr>
        <w:rPr>
          <w:rFonts w:ascii="Times New Roman" w:hAnsi="Times New Roman" w:cs="Times New Roman"/>
          <w:b/>
        </w:rPr>
      </w:pPr>
      <w:r w:rsidRPr="006C7C8E">
        <w:rPr>
          <w:rFonts w:ascii="Times New Roman" w:hAnsi="Times New Roman" w:cs="Times New Roman"/>
          <w:b/>
        </w:rPr>
        <w:t>Примечания:</w:t>
      </w:r>
    </w:p>
    <w:p w:rsidR="00D1120C" w:rsidRPr="00D1120C" w:rsidRDefault="00D1120C" w:rsidP="00D1120C">
      <w:pPr>
        <w:rPr>
          <w:rFonts w:ascii="Times New Roman" w:hAnsi="Times New Roman" w:cs="Times New Roman"/>
        </w:rPr>
      </w:pPr>
      <w:r w:rsidRPr="00D1120C">
        <w:rPr>
          <w:rFonts w:ascii="Times New Roman" w:hAnsi="Times New Roman" w:cs="Times New Roman"/>
        </w:rPr>
        <w:t xml:space="preserve">1. </w:t>
      </w:r>
      <w:r w:rsidRPr="006C7C8E">
        <w:rPr>
          <w:rFonts w:ascii="Times New Roman" w:hAnsi="Times New Roman" w:cs="Times New Roman"/>
          <w:i/>
        </w:rPr>
        <w:t>Защищаемыми помещениями</w:t>
      </w:r>
      <w:r w:rsidRPr="00D1120C">
        <w:rPr>
          <w:rFonts w:ascii="Times New Roman" w:hAnsi="Times New Roman" w:cs="Times New Roman"/>
        </w:rPr>
        <w:t xml:space="preserve"> и территориями для целей настоящей статьи признаются:</w:t>
      </w:r>
    </w:p>
    <w:p w:rsidR="00D1120C" w:rsidRPr="00D1120C" w:rsidRDefault="006C7C8E" w:rsidP="00D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1120C" w:rsidRPr="00D1120C">
        <w:rPr>
          <w:rFonts w:ascii="Times New Roman" w:hAnsi="Times New Roman" w:cs="Times New Roman"/>
        </w:rPr>
        <w:t>жилые помещения;</w:t>
      </w:r>
    </w:p>
    <w:p w:rsidR="00D1120C" w:rsidRPr="00D1120C" w:rsidRDefault="006C7C8E" w:rsidP="00D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1120C" w:rsidRPr="00D1120C">
        <w:rPr>
          <w:rFonts w:ascii="Times New Roman" w:hAnsi="Times New Roman" w:cs="Times New Roman"/>
        </w:rPr>
        <w:t>общее имущество собственников помещений в многоквартирном доме;</w:t>
      </w:r>
    </w:p>
    <w:p w:rsidR="00D1120C" w:rsidRPr="00D1120C" w:rsidRDefault="006C7C8E" w:rsidP="00D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1120C" w:rsidRPr="00D1120C">
        <w:rPr>
          <w:rFonts w:ascii="Times New Roman" w:hAnsi="Times New Roman" w:cs="Times New Roman"/>
        </w:rPr>
        <w:t>садовые дома;</w:t>
      </w:r>
    </w:p>
    <w:p w:rsidR="00D1120C" w:rsidRDefault="006C7C8E" w:rsidP="00D11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1120C" w:rsidRPr="00D1120C">
        <w:rPr>
          <w:rFonts w:ascii="Times New Roman" w:hAnsi="Times New Roman" w:cs="Times New Roman"/>
        </w:rPr>
        <w:t>садовые и огородные участки, а также расположенные на них постройки.</w:t>
      </w:r>
    </w:p>
    <w:p w:rsidR="00C24402" w:rsidRPr="00C24402" w:rsidRDefault="00C24402" w:rsidP="00C24402">
      <w:pPr>
        <w:ind w:firstLine="426"/>
        <w:rPr>
          <w:rFonts w:ascii="Times New Roman" w:hAnsi="Times New Roman" w:cs="Times New Roman"/>
          <w:b/>
        </w:rPr>
      </w:pPr>
      <w:r w:rsidRPr="00C24402">
        <w:rPr>
          <w:rFonts w:ascii="Times New Roman" w:hAnsi="Times New Roman" w:cs="Times New Roman"/>
          <w:b/>
        </w:rPr>
        <w:t>Порядок проведения проверки:</w:t>
      </w:r>
    </w:p>
    <w:p w:rsidR="00C24402" w:rsidRDefault="00D1120C" w:rsidP="00C24402">
      <w:pPr>
        <w:pStyle w:val="a5"/>
        <w:numPr>
          <w:ilvl w:val="0"/>
          <w:numId w:val="2"/>
        </w:numPr>
        <w:ind w:left="0" w:firstLine="426"/>
        <w:rPr>
          <w:rFonts w:ascii="Times New Roman" w:hAnsi="Times New Roman" w:cs="Times New Roman"/>
        </w:rPr>
      </w:pPr>
      <w:r w:rsidRPr="00C24402">
        <w:rPr>
          <w:rFonts w:ascii="Times New Roman" w:hAnsi="Times New Roman" w:cs="Times New Roman"/>
        </w:rPr>
        <w:t xml:space="preserve">Первоначально сообщения о таких правонарушениях принимаются отделом </w:t>
      </w:r>
      <w:r w:rsidR="00C24402">
        <w:rPr>
          <w:rFonts w:ascii="Times New Roman" w:hAnsi="Times New Roman" w:cs="Times New Roman"/>
        </w:rPr>
        <w:t>МВД России</w:t>
      </w:r>
      <w:r w:rsidR="00194941">
        <w:rPr>
          <w:rFonts w:ascii="Times New Roman" w:hAnsi="Times New Roman" w:cs="Times New Roman"/>
        </w:rPr>
        <w:t xml:space="preserve"> по Добрянскому городскому округу</w:t>
      </w:r>
      <w:r w:rsidR="00C24402">
        <w:rPr>
          <w:rFonts w:ascii="Times New Roman" w:hAnsi="Times New Roman" w:cs="Times New Roman"/>
        </w:rPr>
        <w:t>;</w:t>
      </w:r>
    </w:p>
    <w:p w:rsidR="00C24402" w:rsidRDefault="00D1120C" w:rsidP="00C24402">
      <w:pPr>
        <w:pStyle w:val="a5"/>
        <w:numPr>
          <w:ilvl w:val="0"/>
          <w:numId w:val="2"/>
        </w:numPr>
        <w:ind w:left="0" w:firstLine="426"/>
        <w:rPr>
          <w:rFonts w:ascii="Times New Roman" w:hAnsi="Times New Roman" w:cs="Times New Roman"/>
        </w:rPr>
      </w:pPr>
      <w:r w:rsidRPr="00C24402">
        <w:rPr>
          <w:rFonts w:ascii="Times New Roman" w:hAnsi="Times New Roman" w:cs="Times New Roman"/>
        </w:rPr>
        <w:t xml:space="preserve"> По результатам проверки, собранные материалы в отношении «дебоширов» передаются на рассмотрение в администрацию </w:t>
      </w:r>
      <w:r w:rsidR="00194941">
        <w:rPr>
          <w:rFonts w:ascii="Times New Roman" w:hAnsi="Times New Roman" w:cs="Times New Roman"/>
        </w:rPr>
        <w:t>Добрянского городского округа</w:t>
      </w:r>
      <w:r w:rsidRPr="00C24402">
        <w:rPr>
          <w:rFonts w:ascii="Times New Roman" w:hAnsi="Times New Roman" w:cs="Times New Roman"/>
        </w:rPr>
        <w:t xml:space="preserve">, для составления протокола по ст. 7.8. Закона Пермского края. </w:t>
      </w:r>
    </w:p>
    <w:p w:rsidR="00D1120C" w:rsidRPr="00C24402" w:rsidRDefault="00D1120C" w:rsidP="00C24402">
      <w:pPr>
        <w:pStyle w:val="a5"/>
        <w:numPr>
          <w:ilvl w:val="0"/>
          <w:numId w:val="2"/>
        </w:numPr>
        <w:ind w:left="0" w:firstLine="426"/>
        <w:rPr>
          <w:rFonts w:ascii="Times New Roman" w:hAnsi="Times New Roman" w:cs="Times New Roman"/>
        </w:rPr>
      </w:pPr>
      <w:r w:rsidRPr="00C24402">
        <w:rPr>
          <w:rFonts w:ascii="Times New Roman" w:hAnsi="Times New Roman" w:cs="Times New Roman"/>
        </w:rPr>
        <w:t>После составления протокола материалы передаются в мировой суд и судья, по результатам рассмотрения материала принимает решение о виде и размере наказания «дебоширу».</w:t>
      </w:r>
    </w:p>
    <w:p w:rsidR="0045439B" w:rsidRDefault="0045439B" w:rsidP="002E4FE1">
      <w:pPr>
        <w:rPr>
          <w:rFonts w:ascii="Times New Roman" w:hAnsi="Times New Roman" w:cs="Times New Roman"/>
        </w:rPr>
      </w:pP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Причины возникновения конфликтов на бытовой почве (в первую очередь в семье) многочисленны.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Внешние причины насилия: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• распространение в обществе алкоголизма, наркомании;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• кризис морали;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• кризис культуры;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• влияние СМИ, постоянно демонстрирующих сцены насилия над личностью, картины террористических актов, акты вандализма, садизма и др.</w:t>
      </w:r>
      <w:r w:rsidRPr="00D159CB">
        <w:rPr>
          <w:sz w:val="22"/>
          <w:szCs w:val="22"/>
        </w:rPr>
        <w:br/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Причины возникновения насилия, лежащие в самой семье: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материальные трудности;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наличие в семье безработного;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нерешенная жилищная проблема;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алкоголизм и пьянство среди членов семьи;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наличие наркоманов в семье;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неполная семья;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отчим или мачеха в семье;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ребенок-инвалид или с проблемами со здоровьем;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нежеланный ребенок;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трудный ребенок;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снятие многих моральных запретов;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lastRenderedPageBreak/>
        <w:t xml:space="preserve">• семейные конфликты;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 xml:space="preserve">• самоутверждение за счет слабых; </w:t>
      </w:r>
    </w:p>
    <w:p w:rsidR="008264A3" w:rsidRPr="00D159CB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  <w:r w:rsidRPr="00D159CB">
        <w:rPr>
          <w:sz w:val="22"/>
          <w:szCs w:val="22"/>
        </w:rPr>
        <w:t>• культ жестокости, пропагандируемый в обществе.</w:t>
      </w:r>
    </w:p>
    <w:p w:rsidR="004D4207" w:rsidRPr="00A25D8E" w:rsidRDefault="004D4207" w:rsidP="008264A3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8264A3" w:rsidRDefault="008264A3" w:rsidP="008264A3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19246" cy="1492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©-Dan-Race-Fotolia.com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49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A3" w:rsidRDefault="008264A3" w:rsidP="008264A3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p w:rsidR="008264A3" w:rsidRPr="00A25D8E" w:rsidRDefault="008264A3" w:rsidP="008264A3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A25D8E">
        <w:rPr>
          <w:sz w:val="22"/>
          <w:szCs w:val="22"/>
        </w:rPr>
        <w:t xml:space="preserve">Способы предотвратить </w:t>
      </w:r>
      <w:r>
        <w:rPr>
          <w:sz w:val="22"/>
          <w:szCs w:val="22"/>
        </w:rPr>
        <w:t>конфликты</w:t>
      </w:r>
      <w:r w:rsidRPr="00A25D8E">
        <w:rPr>
          <w:sz w:val="22"/>
          <w:szCs w:val="22"/>
        </w:rPr>
        <w:t>:</w:t>
      </w:r>
    </w:p>
    <w:p w:rsidR="008264A3" w:rsidRPr="00A25D8E" w:rsidRDefault="008264A3" w:rsidP="008264A3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8264A3" w:rsidRPr="00A25D8E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 xml:space="preserve">- Создайте </w:t>
      </w:r>
      <w:r>
        <w:rPr>
          <w:rFonts w:ascii="Times New Roman" w:hAnsi="Times New Roman" w:cs="Times New Roman"/>
        </w:rPr>
        <w:t xml:space="preserve">у себя дома и среди соседей </w:t>
      </w:r>
      <w:r w:rsidRPr="00A25D8E">
        <w:rPr>
          <w:rFonts w:ascii="Times New Roman" w:hAnsi="Times New Roman" w:cs="Times New Roman"/>
        </w:rPr>
        <w:t>среду, характеризующую теплом, положительным интересом и участием;</w:t>
      </w:r>
    </w:p>
    <w:p w:rsidR="008264A3" w:rsidRPr="00A25D8E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>- Не используйте метод угроз и запугивания в решении проблем;</w:t>
      </w:r>
    </w:p>
    <w:p w:rsidR="008264A3" w:rsidRPr="00A25D8E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>- Не опускайтесь до взаимных оскорблений и резких обвинений в адрес друг друга и детей;</w:t>
      </w:r>
    </w:p>
    <w:p w:rsidR="008264A3" w:rsidRPr="00A25D8E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>- Помните, что психологическое насилие (т.е. унижение чувства собственного достоинства, словесные оскорбления, грубость) способн</w:t>
      </w:r>
      <w:r>
        <w:rPr>
          <w:rFonts w:ascii="Times New Roman" w:hAnsi="Times New Roman" w:cs="Times New Roman"/>
        </w:rPr>
        <w:t>ы послужить причиной более тяжелого конфликта</w:t>
      </w:r>
      <w:r w:rsidRPr="00A25D8E">
        <w:rPr>
          <w:rFonts w:ascii="Times New Roman" w:hAnsi="Times New Roman" w:cs="Times New Roman"/>
        </w:rPr>
        <w:t>;</w:t>
      </w:r>
    </w:p>
    <w:p w:rsidR="008264A3" w:rsidRPr="00A25D8E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>- Старайтесь никогда не применять физическое насилие к кому бы то ни было;</w:t>
      </w:r>
    </w:p>
    <w:p w:rsidR="008264A3" w:rsidRDefault="008264A3" w:rsidP="008264A3">
      <w:pPr>
        <w:rPr>
          <w:rFonts w:ascii="Times New Roman" w:hAnsi="Times New Roman" w:cs="Times New Roman"/>
        </w:rPr>
      </w:pPr>
      <w:r w:rsidRPr="00A25D8E">
        <w:rPr>
          <w:rFonts w:ascii="Times New Roman" w:hAnsi="Times New Roman" w:cs="Times New Roman"/>
        </w:rPr>
        <w:t xml:space="preserve">- Учите </w:t>
      </w:r>
      <w:r>
        <w:rPr>
          <w:rFonts w:ascii="Times New Roman" w:hAnsi="Times New Roman" w:cs="Times New Roman"/>
        </w:rPr>
        <w:t xml:space="preserve">своих </w:t>
      </w:r>
      <w:r w:rsidRPr="00A25D8E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(на своем примере)</w:t>
      </w:r>
      <w:r w:rsidRPr="00A25D8E">
        <w:rPr>
          <w:rFonts w:ascii="Times New Roman" w:hAnsi="Times New Roman" w:cs="Times New Roman"/>
        </w:rPr>
        <w:t xml:space="preserve"> заботиться о младших, о пожилых людях, о больных и немощных</w:t>
      </w:r>
      <w:r>
        <w:rPr>
          <w:rFonts w:ascii="Times New Roman" w:hAnsi="Times New Roman" w:cs="Times New Roman"/>
        </w:rPr>
        <w:t>.</w:t>
      </w:r>
    </w:p>
    <w:p w:rsidR="008264A3" w:rsidRDefault="008264A3" w:rsidP="008264A3">
      <w:pPr>
        <w:rPr>
          <w:rFonts w:ascii="Times New Roman" w:hAnsi="Times New Roman" w:cs="Times New Roman"/>
        </w:rPr>
      </w:pPr>
    </w:p>
    <w:p w:rsidR="008264A3" w:rsidRPr="00106503" w:rsidRDefault="008264A3" w:rsidP="008264A3">
      <w:pPr>
        <w:rPr>
          <w:rFonts w:ascii="Times New Roman" w:hAnsi="Times New Roman" w:cs="Times New Roman"/>
          <w:b/>
        </w:rPr>
      </w:pPr>
      <w:r w:rsidRPr="00106503">
        <w:rPr>
          <w:rFonts w:ascii="Times New Roman" w:hAnsi="Times New Roman" w:cs="Times New Roman"/>
          <w:b/>
        </w:rPr>
        <w:t xml:space="preserve">Помните! Если избегать конфликтов и ссор с соседями, можно не только избежать привлечения к ответственности, но и предотвратить более тяжкие правонарушения и преступления на бытовой почве! </w:t>
      </w:r>
    </w:p>
    <w:p w:rsidR="0045439B" w:rsidRDefault="0045439B" w:rsidP="002E4FE1">
      <w:pPr>
        <w:rPr>
          <w:rFonts w:ascii="Times New Roman" w:hAnsi="Times New Roman" w:cs="Times New Roman"/>
        </w:rPr>
      </w:pPr>
    </w:p>
    <w:p w:rsidR="00E76D5A" w:rsidRPr="00E76D5A" w:rsidRDefault="00E76D5A" w:rsidP="00E76D5A">
      <w:pPr>
        <w:ind w:firstLine="709"/>
        <w:rPr>
          <w:rFonts w:ascii="Times New Roman" w:hAnsi="Times New Roman" w:cs="Times New Roman"/>
          <w:color w:val="FF0000"/>
        </w:rPr>
      </w:pPr>
      <w:r w:rsidRPr="00E76D5A">
        <w:rPr>
          <w:rFonts w:ascii="Times New Roman" w:hAnsi="Times New Roman" w:cs="Times New Roman"/>
          <w:color w:val="FF0000"/>
        </w:rPr>
        <w:t>За период с 1 января 202</w:t>
      </w:r>
      <w:r w:rsidR="00D159CB">
        <w:rPr>
          <w:rFonts w:ascii="Times New Roman" w:hAnsi="Times New Roman" w:cs="Times New Roman"/>
          <w:color w:val="FF0000"/>
        </w:rPr>
        <w:t>4</w:t>
      </w:r>
      <w:r w:rsidRPr="00E76D5A">
        <w:rPr>
          <w:rFonts w:ascii="Times New Roman" w:hAnsi="Times New Roman" w:cs="Times New Roman"/>
          <w:color w:val="FF0000"/>
        </w:rPr>
        <w:t xml:space="preserve">г. по 1 </w:t>
      </w:r>
      <w:r w:rsidR="00D159CB">
        <w:rPr>
          <w:rFonts w:ascii="Times New Roman" w:hAnsi="Times New Roman" w:cs="Times New Roman"/>
          <w:color w:val="FF0000"/>
        </w:rPr>
        <w:t>июня</w:t>
      </w:r>
      <w:r w:rsidRPr="00E76D5A">
        <w:rPr>
          <w:rFonts w:ascii="Times New Roman" w:hAnsi="Times New Roman" w:cs="Times New Roman"/>
          <w:color w:val="FF0000"/>
        </w:rPr>
        <w:t xml:space="preserve"> 202</w:t>
      </w:r>
      <w:r w:rsidR="00D159CB">
        <w:rPr>
          <w:rFonts w:ascii="Times New Roman" w:hAnsi="Times New Roman" w:cs="Times New Roman"/>
          <w:color w:val="FF0000"/>
        </w:rPr>
        <w:t>4</w:t>
      </w:r>
      <w:r w:rsidRPr="00E76D5A">
        <w:rPr>
          <w:rFonts w:ascii="Times New Roman" w:hAnsi="Times New Roman" w:cs="Times New Roman"/>
          <w:color w:val="FF0000"/>
        </w:rPr>
        <w:t xml:space="preserve"> г. из Отдела МВД России по Добрянскому городскому округу в администрацию Добрянского городского округа поступило </w:t>
      </w:r>
      <w:r w:rsidRPr="00E76D5A">
        <w:rPr>
          <w:rFonts w:ascii="Times New Roman" w:hAnsi="Times New Roman" w:cs="Times New Roman"/>
          <w:b/>
          <w:color w:val="FF0000"/>
        </w:rPr>
        <w:t>1</w:t>
      </w:r>
      <w:r w:rsidR="00D159CB">
        <w:rPr>
          <w:rFonts w:ascii="Times New Roman" w:hAnsi="Times New Roman" w:cs="Times New Roman"/>
          <w:b/>
          <w:color w:val="FF0000"/>
        </w:rPr>
        <w:t>1</w:t>
      </w:r>
      <w:r w:rsidRPr="00E76D5A">
        <w:rPr>
          <w:rFonts w:ascii="Times New Roman" w:hAnsi="Times New Roman" w:cs="Times New Roman"/>
          <w:b/>
          <w:color w:val="FF0000"/>
        </w:rPr>
        <w:t xml:space="preserve"> материалов, </w:t>
      </w:r>
      <w:r w:rsidRPr="00E76D5A">
        <w:rPr>
          <w:rFonts w:ascii="Times New Roman" w:hAnsi="Times New Roman" w:cs="Times New Roman"/>
          <w:color w:val="FF0000"/>
        </w:rPr>
        <w:t xml:space="preserve">содержащие признаки административного правонарушения, квалифицируемые по статье 7.8 Закона. </w:t>
      </w:r>
    </w:p>
    <w:p w:rsidR="00E76D5A" w:rsidRPr="00D159CB" w:rsidRDefault="00E76D5A" w:rsidP="002E4FE1">
      <w:pPr>
        <w:rPr>
          <w:rFonts w:ascii="Times New Roman" w:hAnsi="Times New Roman" w:cs="Times New Roman"/>
        </w:rPr>
      </w:pPr>
    </w:p>
    <w:p w:rsidR="002E4FE1" w:rsidRPr="00D159CB" w:rsidRDefault="002E4FE1" w:rsidP="002E4FE1">
      <w:pPr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Адреса и телефоны правоохранительных и контролирующих органов: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</w:p>
    <w:p w:rsidR="002E4FE1" w:rsidRPr="00D159CB" w:rsidRDefault="00D159CB" w:rsidP="002E4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4FE1" w:rsidRPr="00D159CB">
        <w:rPr>
          <w:rFonts w:ascii="Times New Roman" w:hAnsi="Times New Roman" w:cs="Times New Roman"/>
        </w:rPr>
        <w:t xml:space="preserve">Прокуратура Пермского края, адрес: 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ул. Луначарского, д. 60, г. Пермь, 614990,</w:t>
      </w:r>
      <w:r w:rsidR="00E76D5A" w:rsidRPr="00D159CB">
        <w:rPr>
          <w:rFonts w:ascii="Times New Roman" w:hAnsi="Times New Roman" w:cs="Times New Roman"/>
        </w:rPr>
        <w:t xml:space="preserve"> </w:t>
      </w:r>
      <w:r w:rsidR="004D4207" w:rsidRPr="00D159CB">
        <w:rPr>
          <w:rFonts w:ascii="Times New Roman" w:hAnsi="Times New Roman" w:cs="Times New Roman"/>
        </w:rPr>
        <w:t>тел.: 8(342)21753</w:t>
      </w:r>
      <w:r w:rsidRPr="00D159CB">
        <w:rPr>
          <w:rFonts w:ascii="Times New Roman" w:hAnsi="Times New Roman" w:cs="Times New Roman"/>
        </w:rPr>
        <w:t>08;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</w:p>
    <w:p w:rsidR="002E4FE1" w:rsidRPr="00D159CB" w:rsidRDefault="00D159CB" w:rsidP="002E4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4FE1" w:rsidRPr="00D159CB">
        <w:rPr>
          <w:rFonts w:ascii="Times New Roman" w:hAnsi="Times New Roman" w:cs="Times New Roman"/>
        </w:rPr>
        <w:t xml:space="preserve">Прокуратура г. </w:t>
      </w:r>
      <w:r w:rsidR="00194941" w:rsidRPr="00D159CB">
        <w:rPr>
          <w:rFonts w:ascii="Times New Roman" w:hAnsi="Times New Roman" w:cs="Times New Roman"/>
        </w:rPr>
        <w:t>Добрянки</w:t>
      </w:r>
      <w:r w:rsidR="002E4FE1" w:rsidRPr="00D159CB">
        <w:rPr>
          <w:rFonts w:ascii="Times New Roman" w:hAnsi="Times New Roman" w:cs="Times New Roman"/>
        </w:rPr>
        <w:t>, адрес: ул. По</w:t>
      </w:r>
      <w:r w:rsidR="00194941" w:rsidRPr="00D159CB">
        <w:rPr>
          <w:rFonts w:ascii="Times New Roman" w:hAnsi="Times New Roman" w:cs="Times New Roman"/>
        </w:rPr>
        <w:t>беды</w:t>
      </w:r>
      <w:r w:rsidR="002E4FE1" w:rsidRPr="00D159CB">
        <w:rPr>
          <w:rFonts w:ascii="Times New Roman" w:hAnsi="Times New Roman" w:cs="Times New Roman"/>
        </w:rPr>
        <w:t xml:space="preserve">, д. </w:t>
      </w:r>
      <w:r w:rsidR="00194941" w:rsidRPr="00D159CB">
        <w:rPr>
          <w:rFonts w:ascii="Times New Roman" w:hAnsi="Times New Roman" w:cs="Times New Roman"/>
        </w:rPr>
        <w:t>5</w:t>
      </w:r>
      <w:r w:rsidR="002E4FE1" w:rsidRPr="00D159CB">
        <w:rPr>
          <w:rFonts w:ascii="Times New Roman" w:hAnsi="Times New Roman" w:cs="Times New Roman"/>
        </w:rPr>
        <w:t xml:space="preserve">, г. </w:t>
      </w:r>
      <w:r w:rsidR="00194941" w:rsidRPr="00D159CB">
        <w:rPr>
          <w:rFonts w:ascii="Times New Roman" w:hAnsi="Times New Roman" w:cs="Times New Roman"/>
        </w:rPr>
        <w:t>Добрянка</w:t>
      </w:r>
      <w:r w:rsidR="002E4FE1" w:rsidRPr="00D159CB">
        <w:rPr>
          <w:rFonts w:ascii="Times New Roman" w:hAnsi="Times New Roman" w:cs="Times New Roman"/>
        </w:rPr>
        <w:t>, Пермский край, 618</w:t>
      </w:r>
      <w:r w:rsidR="00194941" w:rsidRPr="00D159CB">
        <w:rPr>
          <w:rFonts w:ascii="Times New Roman" w:hAnsi="Times New Roman" w:cs="Times New Roman"/>
        </w:rPr>
        <w:t>740</w:t>
      </w:r>
      <w:r w:rsidR="002E4FE1" w:rsidRPr="00D159CB">
        <w:rPr>
          <w:rFonts w:ascii="Times New Roman" w:hAnsi="Times New Roman" w:cs="Times New Roman"/>
        </w:rPr>
        <w:t xml:space="preserve">, </w:t>
      </w:r>
      <w:r w:rsidR="00E76D5A" w:rsidRPr="00D159CB">
        <w:rPr>
          <w:rFonts w:ascii="Times New Roman" w:hAnsi="Times New Roman" w:cs="Times New Roman"/>
        </w:rPr>
        <w:t xml:space="preserve"> 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 xml:space="preserve">тел. </w:t>
      </w:r>
      <w:r w:rsidR="00D0231B" w:rsidRPr="00D159CB">
        <w:rPr>
          <w:rFonts w:ascii="Times New Roman" w:hAnsi="Times New Roman" w:cs="Times New Roman"/>
        </w:rPr>
        <w:t>8(34265)</w:t>
      </w:r>
      <w:r w:rsidR="00194941" w:rsidRPr="00D159CB">
        <w:rPr>
          <w:rFonts w:ascii="Times New Roman" w:hAnsi="Times New Roman" w:cs="Times New Roman"/>
        </w:rPr>
        <w:t>210</w:t>
      </w:r>
      <w:r w:rsidRPr="00D159CB">
        <w:rPr>
          <w:rFonts w:ascii="Times New Roman" w:hAnsi="Times New Roman" w:cs="Times New Roman"/>
        </w:rPr>
        <w:t>7</w:t>
      </w:r>
      <w:r w:rsidR="00194941" w:rsidRPr="00D159CB">
        <w:rPr>
          <w:rFonts w:ascii="Times New Roman" w:hAnsi="Times New Roman" w:cs="Times New Roman"/>
        </w:rPr>
        <w:t>8</w:t>
      </w:r>
      <w:r w:rsidRPr="00D159CB">
        <w:rPr>
          <w:rFonts w:ascii="Times New Roman" w:hAnsi="Times New Roman" w:cs="Times New Roman"/>
        </w:rPr>
        <w:t>;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</w:p>
    <w:p w:rsidR="002E4FE1" w:rsidRPr="00D159CB" w:rsidRDefault="00D159CB" w:rsidP="002E4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4FE1" w:rsidRPr="00D159CB">
        <w:rPr>
          <w:rFonts w:ascii="Times New Roman" w:hAnsi="Times New Roman" w:cs="Times New Roman"/>
        </w:rPr>
        <w:t xml:space="preserve">Отдел МВД России </w:t>
      </w:r>
      <w:r w:rsidR="00194941" w:rsidRPr="00D159CB">
        <w:rPr>
          <w:rFonts w:ascii="Times New Roman" w:hAnsi="Times New Roman" w:cs="Times New Roman"/>
        </w:rPr>
        <w:t>по Добрянскому городскому округу</w:t>
      </w:r>
      <w:r w:rsidR="002E4FE1" w:rsidRPr="00D159CB">
        <w:rPr>
          <w:rFonts w:ascii="Times New Roman" w:hAnsi="Times New Roman" w:cs="Times New Roman"/>
        </w:rPr>
        <w:t xml:space="preserve">, адрес: ул. </w:t>
      </w:r>
      <w:r w:rsidR="00194941" w:rsidRPr="00D159CB">
        <w:rPr>
          <w:rFonts w:ascii="Times New Roman" w:hAnsi="Times New Roman" w:cs="Times New Roman"/>
        </w:rPr>
        <w:t>Советская</w:t>
      </w:r>
      <w:r w:rsidR="002E4FE1" w:rsidRPr="00D159CB">
        <w:rPr>
          <w:rFonts w:ascii="Times New Roman" w:hAnsi="Times New Roman" w:cs="Times New Roman"/>
        </w:rPr>
        <w:t xml:space="preserve">, </w:t>
      </w:r>
      <w:r w:rsidR="00194941" w:rsidRPr="00D159CB">
        <w:rPr>
          <w:rFonts w:ascii="Times New Roman" w:hAnsi="Times New Roman" w:cs="Times New Roman"/>
        </w:rPr>
        <w:t>96</w:t>
      </w:r>
      <w:r w:rsidR="002E4FE1" w:rsidRPr="00D159CB">
        <w:rPr>
          <w:rFonts w:ascii="Times New Roman" w:hAnsi="Times New Roman" w:cs="Times New Roman"/>
        </w:rPr>
        <w:t>, г.</w:t>
      </w:r>
      <w:r w:rsidR="00194941" w:rsidRPr="00D159CB">
        <w:rPr>
          <w:rFonts w:ascii="Times New Roman" w:hAnsi="Times New Roman" w:cs="Times New Roman"/>
        </w:rPr>
        <w:t xml:space="preserve"> Добрянка</w:t>
      </w:r>
      <w:r w:rsidR="002E4FE1" w:rsidRPr="00D159CB">
        <w:rPr>
          <w:rFonts w:ascii="Times New Roman" w:hAnsi="Times New Roman" w:cs="Times New Roman"/>
        </w:rPr>
        <w:t>, Пермский край, 618</w:t>
      </w:r>
      <w:r w:rsidR="00194941" w:rsidRPr="00D159CB">
        <w:rPr>
          <w:rFonts w:ascii="Times New Roman" w:hAnsi="Times New Roman" w:cs="Times New Roman"/>
        </w:rPr>
        <w:t>740</w:t>
      </w:r>
      <w:r w:rsidR="002E4FE1" w:rsidRPr="00D159CB">
        <w:rPr>
          <w:rFonts w:ascii="Times New Roman" w:hAnsi="Times New Roman" w:cs="Times New Roman"/>
        </w:rPr>
        <w:t xml:space="preserve">, </w:t>
      </w:r>
    </w:p>
    <w:p w:rsidR="002E4FE1" w:rsidRPr="00D159CB" w:rsidRDefault="002E4FE1" w:rsidP="002E4FE1">
      <w:pPr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 xml:space="preserve">тел: </w:t>
      </w:r>
      <w:r w:rsidR="004D4207" w:rsidRPr="00D159CB">
        <w:rPr>
          <w:rFonts w:ascii="Times New Roman" w:hAnsi="Times New Roman" w:cs="Times New Roman"/>
        </w:rPr>
        <w:t>8(34265)2</w:t>
      </w:r>
      <w:r w:rsidR="00194941" w:rsidRPr="00D159CB">
        <w:rPr>
          <w:rFonts w:ascii="Times New Roman" w:hAnsi="Times New Roman" w:cs="Times New Roman"/>
        </w:rPr>
        <w:t>1</w:t>
      </w:r>
      <w:r w:rsidRPr="00D159CB">
        <w:rPr>
          <w:rFonts w:ascii="Times New Roman" w:hAnsi="Times New Roman" w:cs="Times New Roman"/>
        </w:rPr>
        <w:t>1</w:t>
      </w:r>
      <w:r w:rsidR="00194941" w:rsidRPr="00D159CB">
        <w:rPr>
          <w:rFonts w:ascii="Times New Roman" w:hAnsi="Times New Roman" w:cs="Times New Roman"/>
        </w:rPr>
        <w:t>51</w:t>
      </w:r>
      <w:r w:rsidR="004D4207" w:rsidRPr="00D159CB">
        <w:rPr>
          <w:rFonts w:ascii="Times New Roman" w:hAnsi="Times New Roman" w:cs="Times New Roman"/>
        </w:rPr>
        <w:t>- приемная</w:t>
      </w:r>
      <w:r w:rsidR="0045439B" w:rsidRPr="00D159CB">
        <w:rPr>
          <w:rFonts w:ascii="Times New Roman" w:hAnsi="Times New Roman" w:cs="Times New Roman"/>
        </w:rPr>
        <w:t>,</w:t>
      </w:r>
      <w:r w:rsidR="004D4207" w:rsidRPr="00D159CB">
        <w:rPr>
          <w:rFonts w:ascii="Times New Roman" w:hAnsi="Times New Roman" w:cs="Times New Roman"/>
        </w:rPr>
        <w:t xml:space="preserve"> дежурная часть 8(34265)39684, </w:t>
      </w:r>
      <w:r w:rsidR="0045439B" w:rsidRPr="00D159CB">
        <w:rPr>
          <w:rFonts w:ascii="Times New Roman" w:hAnsi="Times New Roman" w:cs="Times New Roman"/>
        </w:rPr>
        <w:t>02</w:t>
      </w:r>
      <w:r w:rsidR="004D4207" w:rsidRPr="00D159CB">
        <w:rPr>
          <w:rFonts w:ascii="Times New Roman" w:hAnsi="Times New Roman" w:cs="Times New Roman"/>
        </w:rPr>
        <w:t xml:space="preserve"> (020)</w:t>
      </w:r>
      <w:r w:rsidR="0045439B" w:rsidRPr="00D159CB">
        <w:rPr>
          <w:rFonts w:ascii="Times New Roman" w:hAnsi="Times New Roman" w:cs="Times New Roman"/>
        </w:rPr>
        <w:t>;</w:t>
      </w:r>
    </w:p>
    <w:p w:rsidR="0045439B" w:rsidRPr="00D159CB" w:rsidRDefault="0045439B" w:rsidP="002E4FE1">
      <w:pPr>
        <w:rPr>
          <w:rFonts w:ascii="Times New Roman" w:hAnsi="Times New Roman" w:cs="Times New Roman"/>
        </w:rPr>
      </w:pPr>
    </w:p>
    <w:p w:rsidR="0045439B" w:rsidRPr="00D159CB" w:rsidRDefault="00D159CB" w:rsidP="002E4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439B" w:rsidRPr="00D159CB">
        <w:rPr>
          <w:rFonts w:ascii="Times New Roman" w:hAnsi="Times New Roman" w:cs="Times New Roman"/>
        </w:rPr>
        <w:t>Администрация</w:t>
      </w:r>
      <w:r w:rsidR="00194941" w:rsidRPr="00D159CB">
        <w:rPr>
          <w:rFonts w:ascii="Times New Roman" w:hAnsi="Times New Roman" w:cs="Times New Roman"/>
        </w:rPr>
        <w:t xml:space="preserve"> Добрянского городского округа</w:t>
      </w:r>
      <w:r w:rsidR="0045439B" w:rsidRPr="00D159CB">
        <w:rPr>
          <w:rFonts w:ascii="Times New Roman" w:hAnsi="Times New Roman" w:cs="Times New Roman"/>
        </w:rPr>
        <w:t xml:space="preserve">, адрес: ул. </w:t>
      </w:r>
      <w:r w:rsidR="00194941" w:rsidRPr="00D159CB">
        <w:rPr>
          <w:rFonts w:ascii="Times New Roman" w:hAnsi="Times New Roman" w:cs="Times New Roman"/>
        </w:rPr>
        <w:t>Советская</w:t>
      </w:r>
      <w:r w:rsidR="0045439B" w:rsidRPr="00D159CB">
        <w:rPr>
          <w:rFonts w:ascii="Times New Roman" w:hAnsi="Times New Roman" w:cs="Times New Roman"/>
        </w:rPr>
        <w:t xml:space="preserve">, </w:t>
      </w:r>
      <w:r w:rsidR="00194941" w:rsidRPr="00D159CB">
        <w:rPr>
          <w:rFonts w:ascii="Times New Roman" w:hAnsi="Times New Roman" w:cs="Times New Roman"/>
        </w:rPr>
        <w:t>14</w:t>
      </w:r>
      <w:r w:rsidR="0045439B" w:rsidRPr="00D159CB">
        <w:rPr>
          <w:rFonts w:ascii="Times New Roman" w:hAnsi="Times New Roman" w:cs="Times New Roman"/>
        </w:rPr>
        <w:t xml:space="preserve">, г. </w:t>
      </w:r>
      <w:r w:rsidR="00194941" w:rsidRPr="00D159CB">
        <w:rPr>
          <w:rFonts w:ascii="Times New Roman" w:hAnsi="Times New Roman" w:cs="Times New Roman"/>
        </w:rPr>
        <w:t>Добрянка</w:t>
      </w:r>
      <w:r w:rsidR="0045439B" w:rsidRPr="00D159CB">
        <w:rPr>
          <w:rFonts w:ascii="Times New Roman" w:hAnsi="Times New Roman" w:cs="Times New Roman"/>
        </w:rPr>
        <w:t>, Пермский край, 618</w:t>
      </w:r>
      <w:r w:rsidR="00194941" w:rsidRPr="00D159CB">
        <w:rPr>
          <w:rFonts w:ascii="Times New Roman" w:hAnsi="Times New Roman" w:cs="Times New Roman"/>
        </w:rPr>
        <w:t>74</w:t>
      </w:r>
      <w:r w:rsidR="0045439B" w:rsidRPr="00D159CB">
        <w:rPr>
          <w:rFonts w:ascii="Times New Roman" w:hAnsi="Times New Roman" w:cs="Times New Roman"/>
        </w:rPr>
        <w:t>0.</w:t>
      </w:r>
    </w:p>
    <w:p w:rsidR="0045439B" w:rsidRPr="00D159CB" w:rsidRDefault="00194941" w:rsidP="002E4FE1">
      <w:pPr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 xml:space="preserve">Тел.: </w:t>
      </w:r>
      <w:r w:rsidR="004D4207" w:rsidRPr="00D159CB">
        <w:rPr>
          <w:rFonts w:ascii="Times New Roman" w:hAnsi="Times New Roman" w:cs="Times New Roman"/>
        </w:rPr>
        <w:t>8(34265)</w:t>
      </w:r>
      <w:r w:rsidRPr="00D159CB">
        <w:rPr>
          <w:rFonts w:ascii="Times New Roman" w:hAnsi="Times New Roman" w:cs="Times New Roman"/>
        </w:rPr>
        <w:t>2</w:t>
      </w:r>
      <w:r w:rsidR="0045439B" w:rsidRPr="00D159CB">
        <w:rPr>
          <w:rFonts w:ascii="Times New Roman" w:hAnsi="Times New Roman" w:cs="Times New Roman"/>
        </w:rPr>
        <w:t>4</w:t>
      </w:r>
      <w:r w:rsidRPr="00D159CB">
        <w:rPr>
          <w:rFonts w:ascii="Times New Roman" w:hAnsi="Times New Roman" w:cs="Times New Roman"/>
        </w:rPr>
        <w:t>409</w:t>
      </w:r>
      <w:r w:rsidR="0045439B" w:rsidRPr="00D159CB">
        <w:rPr>
          <w:rFonts w:ascii="Times New Roman" w:hAnsi="Times New Roman" w:cs="Times New Roman"/>
        </w:rPr>
        <w:t>.</w:t>
      </w:r>
    </w:p>
    <w:p w:rsidR="002E4FE1" w:rsidRPr="002E4FE1" w:rsidRDefault="002E4FE1" w:rsidP="002E4FE1">
      <w:pPr>
        <w:rPr>
          <w:rFonts w:ascii="Times New Roman" w:hAnsi="Times New Roman" w:cs="Times New Roman"/>
        </w:rPr>
      </w:pPr>
    </w:p>
    <w:p w:rsidR="004D4207" w:rsidRDefault="004D4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2CD6" w:rsidRPr="00D159CB" w:rsidRDefault="00212CD6" w:rsidP="00D159CB">
      <w:pPr>
        <w:pStyle w:val="a8"/>
        <w:ind w:firstLine="709"/>
        <w:rPr>
          <w:rFonts w:ascii="Times New Roman" w:hAnsi="Times New Roman" w:cs="Times New Roman"/>
          <w:lang w:eastAsia="ru-RU"/>
        </w:rPr>
      </w:pPr>
      <w:r w:rsidRPr="00D159CB">
        <w:rPr>
          <w:rFonts w:ascii="Times New Roman" w:hAnsi="Times New Roman" w:cs="Times New Roman"/>
          <w:lang w:eastAsia="ru-RU"/>
        </w:rPr>
        <w:lastRenderedPageBreak/>
        <w:t>Жителям и гостям Добрянского городского округа напомина</w:t>
      </w:r>
      <w:r w:rsidR="00F11037" w:rsidRPr="00D159CB">
        <w:rPr>
          <w:rFonts w:ascii="Times New Roman" w:hAnsi="Times New Roman" w:cs="Times New Roman"/>
          <w:lang w:eastAsia="ru-RU"/>
        </w:rPr>
        <w:t>ем</w:t>
      </w:r>
      <w:r w:rsidRPr="00D159CB">
        <w:rPr>
          <w:rFonts w:ascii="Times New Roman" w:hAnsi="Times New Roman" w:cs="Times New Roman"/>
          <w:lang w:eastAsia="ru-RU"/>
        </w:rPr>
        <w:t xml:space="preserve"> о необходимости соблюдать тишину в ночное время</w:t>
      </w:r>
      <w:r w:rsidR="00D159CB" w:rsidRPr="00D159CB">
        <w:rPr>
          <w:rFonts w:ascii="Times New Roman" w:hAnsi="Times New Roman" w:cs="Times New Roman"/>
          <w:lang w:eastAsia="ru-RU"/>
        </w:rPr>
        <w:t>.</w:t>
      </w:r>
    </w:p>
    <w:p w:rsidR="00212CD6" w:rsidRPr="00D159CB" w:rsidRDefault="00F11037" w:rsidP="00D159CB">
      <w:pPr>
        <w:pStyle w:val="a8"/>
        <w:ind w:firstLine="709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000000"/>
          <w:lang w:eastAsia="ru-RU"/>
        </w:rPr>
        <w:t>З</w:t>
      </w:r>
      <w:r w:rsidR="00212CD6" w:rsidRPr="00D159CB">
        <w:rPr>
          <w:rFonts w:ascii="Times New Roman" w:hAnsi="Times New Roman" w:cs="Times New Roman"/>
          <w:color w:val="000000"/>
          <w:lang w:eastAsia="ru-RU"/>
        </w:rPr>
        <w:t>а совершение в ночное время действий, нарушающих тишину и покой граждан предусмотрена административная ответственность.</w:t>
      </w:r>
    </w:p>
    <w:p w:rsidR="00212CD6" w:rsidRPr="00D159CB" w:rsidRDefault="00212CD6" w:rsidP="00D159CB">
      <w:pPr>
        <w:pStyle w:val="a8"/>
        <w:ind w:firstLine="709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Данный вопрос регламентирован статьей 7.2. «Нарушение тишины и покоя граждан в ночное время» закона Пермского края от 06.04.2015 № 460-ПК «Об административных правонарушениях в Пермском крае».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Совершение в ночное время действий, нарушающих тишину и покой граждан, влечет наложение административного штрафа на граждан в размере от 2 до 3 тысяч рублей; на должностных лиц – от 20 до 30 тысяч рублей; на юридических лиц – от 30 до 50 тысяч рублей.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Те же действия, совершенные лицом, подвергнутым административному наказанию за правонарушение, влекут наложение административного штрафа на граждан в размере от 3 до 5 тысяч рублей; на должностных лиц – от 30 до 50 тысяч рублей; на юридических лиц – от 50 до 100 тысяч рублей.</w:t>
      </w:r>
    </w:p>
    <w:p w:rsidR="00274CD7" w:rsidRPr="00D159CB" w:rsidRDefault="00212CD6" w:rsidP="00274CD7">
      <w:pPr>
        <w:pStyle w:val="a8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 xml:space="preserve">Шуметь запрещается ночью в рабочие дни с 22:00 до 07:00, в выходные и праздничные дни – с 22:00 до09:00. </w:t>
      </w:r>
    </w:p>
    <w:p w:rsidR="00212CD6" w:rsidRPr="00D159CB" w:rsidRDefault="00212CD6" w:rsidP="00D159CB">
      <w:pPr>
        <w:pStyle w:val="a8"/>
        <w:ind w:firstLine="709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Соблюдать закон о тишине необходимо в</w:t>
      </w:r>
      <w:r w:rsidRPr="00D159CB">
        <w:rPr>
          <w:rFonts w:ascii="Times New Roman" w:hAnsi="Times New Roman" w:cs="Times New Roman"/>
          <w:color w:val="1A1A1A"/>
          <w:lang w:eastAsia="ru-RU"/>
        </w:rPr>
        <w:t>: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помещениях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больниц, диспансеров, санаториев, профилакториев, домов отдыха и пансионатов, детских оздоровительных лагерей; 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</w:t>
      </w:r>
      <w:r w:rsidR="00D159CB">
        <w:rPr>
          <w:rFonts w:ascii="Times New Roman" w:hAnsi="Times New Roman" w:cs="Times New Roman"/>
          <w:color w:val="1A1A1A"/>
          <w:lang w:eastAsia="ru-RU"/>
        </w:rPr>
        <w:t xml:space="preserve"> </w:t>
      </w:r>
      <w:r w:rsidRPr="00D159CB">
        <w:rPr>
          <w:rFonts w:ascii="Times New Roman" w:hAnsi="Times New Roman" w:cs="Times New Roman"/>
          <w:color w:val="1A1A1A"/>
          <w:lang w:eastAsia="ru-RU"/>
        </w:rPr>
        <w:t>квартир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ах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жилых домов и частные домовладения, помещения детских садов с круглосуточным пребыванием, школ, домов-интернатов для детей, престарелых и инвалидов, номера гостиниц и жилые комнаты общежитий;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подъезд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ах</w:t>
      </w:r>
      <w:r w:rsidRPr="00D159CB">
        <w:rPr>
          <w:rFonts w:ascii="Times New Roman" w:hAnsi="Times New Roman" w:cs="Times New Roman"/>
          <w:color w:val="1A1A1A"/>
          <w:lang w:eastAsia="ru-RU"/>
        </w:rPr>
        <w:t>, кабин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ах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лифтов, лестничны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клетк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ах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и други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места</w:t>
      </w:r>
      <w:r w:rsidR="00274CD7" w:rsidRPr="00D159CB">
        <w:rPr>
          <w:rFonts w:ascii="Times New Roman" w:hAnsi="Times New Roman" w:cs="Times New Roman"/>
          <w:color w:val="1A1A1A"/>
          <w:lang w:eastAsia="ru-RU"/>
        </w:rPr>
        <w:t>х</w:t>
      </w:r>
      <w:r w:rsidRPr="00D159CB">
        <w:rPr>
          <w:rFonts w:ascii="Times New Roman" w:hAnsi="Times New Roman" w:cs="Times New Roman"/>
          <w:color w:val="1A1A1A"/>
          <w:lang w:eastAsia="ru-RU"/>
        </w:rPr>
        <w:t xml:space="preserve"> общего пользования жилых домов, больниц и санаториев, диспансеров, домов-интернатов для детей, престарелых и инвалидов, гостиниц иобщежитий, профилакториев, домов отдыха и пансионатов;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территории больниц, диспансеров, детских садов, школ, домов-интернатов для детей, престарелых и инвалидов, гостиниц и общежитий, придомовые территории; площадки отдыха на территориимикрорайонов и групп жилых домов, территории санаториев, профилакториев, детских оздоровительныхлагерей, баз отдыха и иных мест временного размещения туристов и отдыхающих граждан, домов отдыхаи пансионатов.</w:t>
      </w:r>
    </w:p>
    <w:p w:rsidR="00274CD7" w:rsidRPr="00D159CB" w:rsidRDefault="00274CD7" w:rsidP="00274CD7">
      <w:pPr>
        <w:pStyle w:val="a8"/>
        <w:rPr>
          <w:rFonts w:ascii="Times New Roman" w:hAnsi="Times New Roman" w:cs="Times New Roman"/>
          <w:color w:val="666666"/>
          <w:lang w:eastAsia="ru-RU"/>
        </w:rPr>
      </w:pPr>
    </w:p>
    <w:p w:rsidR="00212CD6" w:rsidRPr="00D159CB" w:rsidRDefault="00212CD6" w:rsidP="00D159CB">
      <w:pPr>
        <w:pStyle w:val="a8"/>
        <w:ind w:firstLine="709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К действиям, нарушающим тишину и покой граждан, относится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-</w:t>
      </w:r>
      <w:r w:rsidR="00D159CB">
        <w:rPr>
          <w:rFonts w:ascii="Times New Roman" w:hAnsi="Times New Roman" w:cs="Times New Roman"/>
          <w:color w:val="666666"/>
          <w:lang w:eastAsia="ru-RU"/>
        </w:rPr>
        <w:t xml:space="preserve"> </w:t>
      </w:r>
      <w:r w:rsidRPr="00D159CB">
        <w:rPr>
          <w:rFonts w:ascii="Times New Roman" w:hAnsi="Times New Roman" w:cs="Times New Roman"/>
          <w:color w:val="1A1A1A"/>
          <w:lang w:eastAsia="ru-RU"/>
        </w:rPr>
        <w:t>использование на повышенной громкости</w:t>
      </w:r>
      <w:r w:rsidR="00BA1605">
        <w:rPr>
          <w:rFonts w:ascii="Times New Roman" w:hAnsi="Times New Roman" w:cs="Times New Roman"/>
          <w:color w:val="1A1A1A"/>
          <w:lang w:eastAsia="ru-RU"/>
        </w:rPr>
        <w:t xml:space="preserve"> </w:t>
      </w:r>
      <w:r w:rsidRPr="00D159CB">
        <w:rPr>
          <w:rFonts w:ascii="Times New Roman" w:hAnsi="Times New Roman" w:cs="Times New Roman"/>
          <w:color w:val="1A1A1A"/>
          <w:lang w:eastAsia="ru-RU"/>
        </w:rPr>
        <w:t>звуковоспроизводящих устройств (телевизоров, радиоприемников, магнитофонов и других) и устрой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ств зв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>укоусиления, установленных на транспортных средствах, в квартирах жилых домов, в объектах мелкорозничной торговли, в объектах, встроенных в жилые дома и пристроенных к ним, а также в отдельно стоящих объектах, повлекшее нарушение тишины и покояграждан в ночное время;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использование пиротехнических средств, крики, свист, пение и игра на музыкальных инструментах, повлекшее нарушение тишины и покоя граждан в ночное время;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непринятие собственником транспортного средства мер по отключению сработавшей звуковой охранной сигнализации автомобиля (транспортного средства), находящегося наоказывающей платные услуги по хранению автотранспортных средств стоянке (парковке);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управление автомобилем, оборудованным глушителем с прямоточным выпуском выхлопных газов, повлекшее нарушение тишины и покоя граждан в ночное время;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производство ремонтных, строительных, разгрузочно-погрузочных работ, повлекшее нарушениетишины и покоя граждан в ночное время.</w:t>
      </w:r>
    </w:p>
    <w:p w:rsidR="00212CD6" w:rsidRPr="00D159CB" w:rsidRDefault="00212CD6" w:rsidP="00274CD7">
      <w:pPr>
        <w:pStyle w:val="a8"/>
        <w:rPr>
          <w:rFonts w:ascii="Times New Roman" w:hAnsi="Times New Roman" w:cs="Times New Roman"/>
          <w:color w:val="666666"/>
          <w:lang w:eastAsia="ru-RU"/>
        </w:rPr>
      </w:pPr>
    </w:p>
    <w:p w:rsidR="00212CD6" w:rsidRPr="00D159CB" w:rsidRDefault="00212CD6" w:rsidP="00D159CB">
      <w:pPr>
        <w:pStyle w:val="a8"/>
        <w:ind w:firstLine="709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Вместе с тем, положения статьи не распространяются, например, на граждан и юридических лиц в месте проведения культурно-массовых и спортивных мероприятий, при использовании ими пиротехнических средств в новогоднюю ночь, в период с 23:00 31 декабря до 07:00 1 января.</w:t>
      </w:r>
    </w:p>
    <w:p w:rsidR="00C11C2E" w:rsidRPr="00D159CB" w:rsidRDefault="00C11C2E" w:rsidP="004D4207">
      <w:pPr>
        <w:pStyle w:val="a8"/>
        <w:rPr>
          <w:rFonts w:ascii="Times New Roman" w:hAnsi="Times New Roman" w:cs="Times New Roman"/>
        </w:rPr>
      </w:pPr>
    </w:p>
    <w:p w:rsidR="00C11C2E" w:rsidRPr="00D159CB" w:rsidRDefault="00C11C2E" w:rsidP="00C11C2E">
      <w:pPr>
        <w:pStyle w:val="a8"/>
        <w:rPr>
          <w:rFonts w:ascii="Times New Roman" w:hAnsi="Times New Roman" w:cs="Times New Roman"/>
          <w:color w:val="FF0000"/>
          <w:lang w:eastAsia="ru-RU"/>
        </w:rPr>
      </w:pPr>
      <w:r w:rsidRPr="00D159CB">
        <w:rPr>
          <w:rFonts w:ascii="Times New Roman" w:hAnsi="Times New Roman" w:cs="Times New Roman"/>
          <w:color w:val="FF0000"/>
        </w:rPr>
        <w:t xml:space="preserve">            </w:t>
      </w:r>
      <w:r w:rsidR="00D159CB">
        <w:rPr>
          <w:rFonts w:ascii="Times New Roman" w:hAnsi="Times New Roman" w:cs="Times New Roman"/>
          <w:color w:val="FF0000"/>
        </w:rPr>
        <w:t xml:space="preserve">Так за период с 01 января </w:t>
      </w:r>
      <w:r w:rsidRPr="00D159CB">
        <w:rPr>
          <w:rFonts w:ascii="Times New Roman" w:hAnsi="Times New Roman" w:cs="Times New Roman"/>
          <w:color w:val="FF0000"/>
        </w:rPr>
        <w:t>202</w:t>
      </w:r>
      <w:r w:rsidR="00D159CB">
        <w:rPr>
          <w:rFonts w:ascii="Times New Roman" w:hAnsi="Times New Roman" w:cs="Times New Roman"/>
          <w:color w:val="FF0000"/>
        </w:rPr>
        <w:t>4</w:t>
      </w:r>
      <w:r w:rsidRPr="00D159CB">
        <w:rPr>
          <w:rFonts w:ascii="Times New Roman" w:hAnsi="Times New Roman" w:cs="Times New Roman"/>
          <w:color w:val="FF0000"/>
        </w:rPr>
        <w:t xml:space="preserve"> по 01</w:t>
      </w:r>
      <w:r w:rsidR="00D159CB">
        <w:rPr>
          <w:rFonts w:ascii="Times New Roman" w:hAnsi="Times New Roman" w:cs="Times New Roman"/>
          <w:color w:val="FF0000"/>
        </w:rPr>
        <w:t xml:space="preserve"> июня </w:t>
      </w:r>
      <w:r w:rsidRPr="00D159CB">
        <w:rPr>
          <w:rFonts w:ascii="Times New Roman" w:hAnsi="Times New Roman" w:cs="Times New Roman"/>
          <w:color w:val="FF0000"/>
        </w:rPr>
        <w:t>202</w:t>
      </w:r>
      <w:r w:rsidR="00D159CB">
        <w:rPr>
          <w:rFonts w:ascii="Times New Roman" w:hAnsi="Times New Roman" w:cs="Times New Roman"/>
          <w:color w:val="FF0000"/>
        </w:rPr>
        <w:t>4</w:t>
      </w:r>
      <w:r w:rsidRPr="00D159CB">
        <w:rPr>
          <w:rFonts w:ascii="Times New Roman" w:hAnsi="Times New Roman" w:cs="Times New Roman"/>
          <w:color w:val="FF0000"/>
        </w:rPr>
        <w:t xml:space="preserve"> из Отдела МВД России по Добрянскому городскому округу в администрацию Добрянского городского округа поступило </w:t>
      </w:r>
      <w:r w:rsidR="00D159CB">
        <w:rPr>
          <w:rFonts w:ascii="Times New Roman" w:hAnsi="Times New Roman" w:cs="Times New Roman"/>
          <w:color w:val="FF0000"/>
        </w:rPr>
        <w:t>249</w:t>
      </w:r>
      <w:r w:rsidRPr="00D159CB">
        <w:rPr>
          <w:rFonts w:ascii="Times New Roman" w:hAnsi="Times New Roman" w:cs="Times New Roman"/>
          <w:color w:val="FF0000"/>
        </w:rPr>
        <w:t xml:space="preserve"> материалов проверок по </w:t>
      </w:r>
      <w:r w:rsidR="00D159CB" w:rsidRPr="00D159CB">
        <w:rPr>
          <w:rFonts w:ascii="Times New Roman" w:hAnsi="Times New Roman" w:cs="Times New Roman"/>
          <w:color w:val="FF0000"/>
        </w:rPr>
        <w:t xml:space="preserve">признакам </w:t>
      </w:r>
      <w:r w:rsidR="00D159CB" w:rsidRPr="00D159CB">
        <w:rPr>
          <w:rFonts w:ascii="Times New Roman" w:hAnsi="Times New Roman" w:cs="Times New Roman"/>
          <w:color w:val="FF0000"/>
          <w:lang w:eastAsia="ru-RU"/>
        </w:rPr>
        <w:t>статьи</w:t>
      </w:r>
      <w:r w:rsidRPr="00D159CB">
        <w:rPr>
          <w:rFonts w:ascii="Times New Roman" w:hAnsi="Times New Roman" w:cs="Times New Roman"/>
          <w:color w:val="FF0000"/>
          <w:lang w:eastAsia="ru-RU"/>
        </w:rPr>
        <w:t xml:space="preserve"> 7.2. закона Пермского края от 06.04.2015 № 460-ПК «Об административных правонарушениях в Пермском крае». </w:t>
      </w:r>
      <w:bookmarkStart w:id="0" w:name="_GoBack"/>
      <w:bookmarkEnd w:id="0"/>
    </w:p>
    <w:p w:rsidR="00C11C2E" w:rsidRPr="00D159CB" w:rsidRDefault="00C11C2E" w:rsidP="004D4207">
      <w:pPr>
        <w:pStyle w:val="a8"/>
        <w:rPr>
          <w:rFonts w:ascii="Times New Roman" w:hAnsi="Times New Roman" w:cs="Times New Roman"/>
        </w:rPr>
      </w:pP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Адреса и телефоны правоохранительных и контролирующих органов: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</w:p>
    <w:p w:rsidR="004D4207" w:rsidRPr="00D159CB" w:rsidRDefault="00D159CB" w:rsidP="004D42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4207" w:rsidRPr="00D159CB">
        <w:rPr>
          <w:rFonts w:ascii="Times New Roman" w:hAnsi="Times New Roman" w:cs="Times New Roman"/>
        </w:rPr>
        <w:t xml:space="preserve"> Прокуратура Пермского края, адрес: 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ул. Луначарского, д. 60, г. Пермь, 614990,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тел.: 8(342)2175308;</w:t>
      </w:r>
    </w:p>
    <w:p w:rsidR="004D4207" w:rsidRPr="00D159CB" w:rsidRDefault="00D159CB" w:rsidP="004D42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4207" w:rsidRPr="00D159CB">
        <w:rPr>
          <w:rFonts w:ascii="Times New Roman" w:hAnsi="Times New Roman" w:cs="Times New Roman"/>
        </w:rPr>
        <w:t xml:space="preserve"> Прокуратура г. Добрянки, адрес: ул. Победы, д. 5, г. Добрянка, Пермский край, 618740, 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тел. 8(34265)21078;</w:t>
      </w:r>
    </w:p>
    <w:p w:rsidR="004D4207" w:rsidRPr="00D159CB" w:rsidRDefault="00D159CB" w:rsidP="004D42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4207" w:rsidRPr="00D159CB">
        <w:rPr>
          <w:rFonts w:ascii="Times New Roman" w:hAnsi="Times New Roman" w:cs="Times New Roman"/>
        </w:rPr>
        <w:t xml:space="preserve"> Отдел МВД России по Добрянскому городскому округу, адрес: ул. Советская, 96, г. Добрянка, Пермский край, 618740, 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тел: 8(34265)21151- приемная, дежурная часть 8(34265)39684, 02 (020);</w:t>
      </w:r>
    </w:p>
    <w:p w:rsidR="004D4207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- Администрация Добрянского городского округа, адрес: ул. Советская, 14, г. Добрянка, Пермский край, 618740.</w:t>
      </w:r>
    </w:p>
    <w:p w:rsidR="00212CD6" w:rsidRPr="00D159CB" w:rsidRDefault="004D4207" w:rsidP="004D4207">
      <w:pPr>
        <w:pStyle w:val="a8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lastRenderedPageBreak/>
        <w:t>Тел.: 8(34265)24409.</w:t>
      </w:r>
    </w:p>
    <w:sectPr w:rsidR="00212CD6" w:rsidRPr="00D159CB" w:rsidSect="004D4207">
      <w:pgSz w:w="11906" w:h="16838"/>
      <w:pgMar w:top="426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D87"/>
    <w:multiLevelType w:val="hybridMultilevel"/>
    <w:tmpl w:val="F8C688C2"/>
    <w:lvl w:ilvl="0" w:tplc="7FEAB4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2E1A09"/>
    <w:multiLevelType w:val="hybridMultilevel"/>
    <w:tmpl w:val="566ABB78"/>
    <w:lvl w:ilvl="0" w:tplc="F1165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D4238"/>
    <w:rsid w:val="000115C5"/>
    <w:rsid w:val="00106503"/>
    <w:rsid w:val="00153DD1"/>
    <w:rsid w:val="0018635A"/>
    <w:rsid w:val="00191DCD"/>
    <w:rsid w:val="00194941"/>
    <w:rsid w:val="001D473B"/>
    <w:rsid w:val="00212CD6"/>
    <w:rsid w:val="00244D01"/>
    <w:rsid w:val="00274CD7"/>
    <w:rsid w:val="002E4FE1"/>
    <w:rsid w:val="00352A5A"/>
    <w:rsid w:val="00381A44"/>
    <w:rsid w:val="00415AB5"/>
    <w:rsid w:val="0045439B"/>
    <w:rsid w:val="004D4207"/>
    <w:rsid w:val="004E5AAB"/>
    <w:rsid w:val="005D4238"/>
    <w:rsid w:val="005D4BDF"/>
    <w:rsid w:val="005E3EA7"/>
    <w:rsid w:val="006323D1"/>
    <w:rsid w:val="00663AB5"/>
    <w:rsid w:val="006C7C8E"/>
    <w:rsid w:val="00826271"/>
    <w:rsid w:val="008264A3"/>
    <w:rsid w:val="00880310"/>
    <w:rsid w:val="00992EB9"/>
    <w:rsid w:val="00BA1605"/>
    <w:rsid w:val="00C11C2E"/>
    <w:rsid w:val="00C24402"/>
    <w:rsid w:val="00C92293"/>
    <w:rsid w:val="00D0231B"/>
    <w:rsid w:val="00D05055"/>
    <w:rsid w:val="00D1120C"/>
    <w:rsid w:val="00D159CB"/>
    <w:rsid w:val="00DD2E36"/>
    <w:rsid w:val="00E44DA9"/>
    <w:rsid w:val="00E76D5A"/>
    <w:rsid w:val="00EA65A2"/>
    <w:rsid w:val="00F11037"/>
    <w:rsid w:val="00F2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D"/>
  </w:style>
  <w:style w:type="paragraph" w:styleId="5">
    <w:name w:val="heading 5"/>
    <w:basedOn w:val="a"/>
    <w:link w:val="50"/>
    <w:uiPriority w:val="9"/>
    <w:qFormat/>
    <w:rsid w:val="00212CD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4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6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12CD6"/>
    <w:rPr>
      <w:b/>
      <w:bCs/>
    </w:rPr>
  </w:style>
  <w:style w:type="paragraph" w:styleId="a8">
    <w:name w:val="No Spacing"/>
    <w:uiPriority w:val="1"/>
    <w:qFormat/>
    <w:rsid w:val="0027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5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8095-D0C5-4EBE-A542-82D6914E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А. Мучкина</dc:creator>
  <cp:lastModifiedBy>Оператор</cp:lastModifiedBy>
  <cp:revision>7</cp:revision>
  <cp:lastPrinted>2020-02-07T09:55:00Z</cp:lastPrinted>
  <dcterms:created xsi:type="dcterms:W3CDTF">2023-10-17T04:50:00Z</dcterms:created>
  <dcterms:modified xsi:type="dcterms:W3CDTF">2024-06-07T07:39:00Z</dcterms:modified>
</cp:coreProperties>
</file>